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2AF3" w14:textId="32B3E324" w:rsidR="0005753C" w:rsidRDefault="008878CD" w:rsidP="0005753C">
      <w:pPr>
        <w:spacing w:after="0"/>
        <w:jc w:val="center"/>
        <w:rPr>
          <w:b/>
        </w:rPr>
      </w:pPr>
      <w:r w:rsidRPr="00182C3F">
        <w:rPr>
          <w:b/>
        </w:rPr>
        <w:t>CALL FOR PROPOSAL</w:t>
      </w:r>
    </w:p>
    <w:p w14:paraId="116A322A" w14:textId="57CCDF7A" w:rsidR="008878CD" w:rsidRDefault="008878CD" w:rsidP="008878CD">
      <w:pPr>
        <w:jc w:val="center"/>
        <w:rPr>
          <w:b/>
        </w:rPr>
      </w:pPr>
      <w:r w:rsidRPr="00182C3F">
        <w:rPr>
          <w:b/>
        </w:rPr>
        <w:t>DESIGN AND MANUFACTURING OF NEW DISPERSING ELEMENTS BASED ON VPHG</w:t>
      </w:r>
    </w:p>
    <w:p w14:paraId="031AE2F5" w14:textId="77777777" w:rsidR="00B90244" w:rsidRDefault="00B90244" w:rsidP="00B90244">
      <w:pPr>
        <w:jc w:val="both"/>
        <w:rPr>
          <w:bCs/>
        </w:rPr>
      </w:pPr>
      <w:r w:rsidRPr="00B90244">
        <w:rPr>
          <w:bCs/>
        </w:rPr>
        <w:t xml:space="preserve">First call for instrumental teams and observatories to proposed VPHG based dispersing elements to be designed and built within ORP WP4 JA3. The call is primarily intended to groups within the ORP, while petitions from externals can also be considered with less priority. </w:t>
      </w:r>
    </w:p>
    <w:p w14:paraId="69A62D19" w14:textId="425DE039" w:rsidR="00B90244" w:rsidRPr="00B90244" w:rsidRDefault="00B90244" w:rsidP="00B90244">
      <w:pPr>
        <w:jc w:val="both"/>
        <w:rPr>
          <w:bCs/>
        </w:rPr>
      </w:pPr>
      <w:r w:rsidRPr="00B90244">
        <w:rPr>
          <w:bCs/>
        </w:rPr>
        <w:t xml:space="preserve">To apply, please fill the attached form and submit it to </w:t>
      </w:r>
      <w:hyperlink r:id="rId8" w:history="1">
        <w:r w:rsidRPr="00EE34A9">
          <w:rPr>
            <w:rStyle w:val="Hyperlink"/>
            <w:bCs/>
          </w:rPr>
          <w:t>andrea.bianco@inaf.it</w:t>
        </w:r>
      </w:hyperlink>
      <w:r>
        <w:rPr>
          <w:bCs/>
        </w:rPr>
        <w:t xml:space="preserve"> </w:t>
      </w:r>
      <w:r w:rsidRPr="00B90244">
        <w:rPr>
          <w:bCs/>
        </w:rPr>
        <w:t xml:space="preserve">, </w:t>
      </w:r>
      <w:hyperlink r:id="rId9" w:history="1">
        <w:r w:rsidRPr="00EE34A9">
          <w:rPr>
            <w:rStyle w:val="Hyperlink"/>
            <w:bCs/>
          </w:rPr>
          <w:t>francisco.garzon@iac.es</w:t>
        </w:r>
      </w:hyperlink>
      <w:r w:rsidRPr="00B90244">
        <w:rPr>
          <w:bCs/>
        </w:rPr>
        <w:t xml:space="preserve">. </w:t>
      </w:r>
      <w:r>
        <w:rPr>
          <w:bCs/>
        </w:rPr>
        <w:t xml:space="preserve"> </w:t>
      </w:r>
      <w:r w:rsidRPr="00B90244">
        <w:rPr>
          <w:bCs/>
          <w:u w:val="single"/>
        </w:rPr>
        <w:t xml:space="preserve">Deadline is </w:t>
      </w:r>
      <w:r w:rsidR="00AB5387">
        <w:rPr>
          <w:bCs/>
          <w:u w:val="single"/>
        </w:rPr>
        <w:t>1</w:t>
      </w:r>
      <w:r w:rsidR="008A0AD2">
        <w:rPr>
          <w:bCs/>
          <w:u w:val="single"/>
        </w:rPr>
        <w:t xml:space="preserve">8 </w:t>
      </w:r>
      <w:r w:rsidRPr="00B90244">
        <w:rPr>
          <w:bCs/>
          <w:u w:val="single"/>
        </w:rPr>
        <w:t xml:space="preserve">October </w:t>
      </w:r>
      <w:r w:rsidR="008A0AD2">
        <w:rPr>
          <w:bCs/>
          <w:u w:val="single"/>
        </w:rPr>
        <w:t>2021</w:t>
      </w:r>
      <w:r w:rsidRPr="00B90244">
        <w:rPr>
          <w:bCs/>
          <w:u w:val="single"/>
        </w:rPr>
        <w:t>.</w:t>
      </w:r>
    </w:p>
    <w:p w14:paraId="2275D77A" w14:textId="77777777" w:rsidR="00B90244" w:rsidRPr="00182C3F" w:rsidRDefault="00B90244" w:rsidP="008878CD">
      <w:pPr>
        <w:jc w:val="center"/>
        <w:rPr>
          <w:b/>
        </w:rPr>
      </w:pPr>
    </w:p>
    <w:tbl>
      <w:tblPr>
        <w:tblStyle w:val="TableGrid"/>
        <w:tblW w:w="9628" w:type="dxa"/>
        <w:tblLook w:val="04A0" w:firstRow="1" w:lastRow="0" w:firstColumn="1" w:lastColumn="0" w:noHBand="0" w:noVBand="1"/>
      </w:tblPr>
      <w:tblGrid>
        <w:gridCol w:w="4503"/>
        <w:gridCol w:w="5125"/>
      </w:tblGrid>
      <w:tr w:rsidR="008878CD" w14:paraId="7D654550" w14:textId="77777777" w:rsidTr="004F29E0">
        <w:tc>
          <w:tcPr>
            <w:tcW w:w="9628" w:type="dxa"/>
            <w:gridSpan w:val="2"/>
            <w:tcBorders>
              <w:top w:val="single" w:sz="12" w:space="0" w:color="auto"/>
              <w:left w:val="single" w:sz="12" w:space="0" w:color="auto"/>
              <w:right w:val="single" w:sz="12" w:space="0" w:color="auto"/>
            </w:tcBorders>
          </w:tcPr>
          <w:p w14:paraId="25D1D1AB" w14:textId="77777777" w:rsidR="008878CD" w:rsidRDefault="008878CD" w:rsidP="008878CD">
            <w:pPr>
              <w:spacing w:after="0"/>
            </w:pPr>
            <w:r w:rsidRPr="00B00386">
              <w:rPr>
                <w:b/>
              </w:rPr>
              <w:t>Proposing team</w:t>
            </w:r>
          </w:p>
        </w:tc>
      </w:tr>
      <w:tr w:rsidR="008878CD" w14:paraId="1D84A33C" w14:textId="77777777" w:rsidTr="008878CD">
        <w:tc>
          <w:tcPr>
            <w:tcW w:w="4503" w:type="dxa"/>
            <w:tcBorders>
              <w:left w:val="single" w:sz="12" w:space="0" w:color="auto"/>
            </w:tcBorders>
          </w:tcPr>
          <w:p w14:paraId="3121171C" w14:textId="77777777" w:rsidR="008878CD" w:rsidRDefault="008878CD" w:rsidP="008878CD">
            <w:pPr>
              <w:spacing w:after="0"/>
            </w:pPr>
            <w:r>
              <w:t>Facility</w:t>
            </w:r>
          </w:p>
        </w:tc>
        <w:tc>
          <w:tcPr>
            <w:tcW w:w="5125" w:type="dxa"/>
            <w:tcBorders>
              <w:right w:val="single" w:sz="12" w:space="0" w:color="auto"/>
            </w:tcBorders>
          </w:tcPr>
          <w:p w14:paraId="5D804930" w14:textId="77777777" w:rsidR="008878CD" w:rsidRDefault="008878CD" w:rsidP="008878CD">
            <w:pPr>
              <w:spacing w:after="0"/>
            </w:pPr>
          </w:p>
        </w:tc>
      </w:tr>
      <w:tr w:rsidR="008878CD" w14:paraId="7B6BC849" w14:textId="77777777" w:rsidTr="008878CD">
        <w:tc>
          <w:tcPr>
            <w:tcW w:w="4503" w:type="dxa"/>
            <w:tcBorders>
              <w:left w:val="single" w:sz="12" w:space="0" w:color="auto"/>
            </w:tcBorders>
          </w:tcPr>
          <w:p w14:paraId="047704C0" w14:textId="77777777" w:rsidR="008878CD" w:rsidRDefault="008878CD" w:rsidP="008878CD">
            <w:pPr>
              <w:spacing w:after="0"/>
            </w:pPr>
            <w:r>
              <w:t xml:space="preserve">Name/names of the proponents </w:t>
            </w:r>
          </w:p>
        </w:tc>
        <w:tc>
          <w:tcPr>
            <w:tcW w:w="5125" w:type="dxa"/>
            <w:tcBorders>
              <w:right w:val="single" w:sz="12" w:space="0" w:color="auto"/>
            </w:tcBorders>
          </w:tcPr>
          <w:p w14:paraId="64FDE5F5" w14:textId="77777777" w:rsidR="008878CD" w:rsidRDefault="008878CD" w:rsidP="008878CD">
            <w:pPr>
              <w:spacing w:after="0"/>
            </w:pPr>
          </w:p>
        </w:tc>
      </w:tr>
      <w:tr w:rsidR="008878CD" w14:paraId="6F63B654" w14:textId="77777777" w:rsidTr="008878CD">
        <w:tc>
          <w:tcPr>
            <w:tcW w:w="4503" w:type="dxa"/>
            <w:tcBorders>
              <w:left w:val="single" w:sz="12" w:space="0" w:color="auto"/>
            </w:tcBorders>
          </w:tcPr>
          <w:p w14:paraId="70EF8204" w14:textId="77777777" w:rsidR="008878CD" w:rsidRDefault="008878CD" w:rsidP="008878CD">
            <w:pPr>
              <w:spacing w:after="0"/>
            </w:pPr>
            <w:r>
              <w:t>Affiliation</w:t>
            </w:r>
          </w:p>
        </w:tc>
        <w:tc>
          <w:tcPr>
            <w:tcW w:w="5125" w:type="dxa"/>
            <w:tcBorders>
              <w:right w:val="single" w:sz="12" w:space="0" w:color="auto"/>
            </w:tcBorders>
          </w:tcPr>
          <w:p w14:paraId="2F5BCA11" w14:textId="77777777" w:rsidR="008878CD" w:rsidRDefault="008878CD" w:rsidP="008878CD">
            <w:pPr>
              <w:spacing w:after="0"/>
            </w:pPr>
          </w:p>
        </w:tc>
      </w:tr>
      <w:tr w:rsidR="008878CD" w14:paraId="785B1390" w14:textId="77777777" w:rsidTr="008878CD">
        <w:tc>
          <w:tcPr>
            <w:tcW w:w="4503" w:type="dxa"/>
            <w:tcBorders>
              <w:left w:val="single" w:sz="12" w:space="0" w:color="auto"/>
            </w:tcBorders>
          </w:tcPr>
          <w:p w14:paraId="5F56B1A5" w14:textId="77777777" w:rsidR="008878CD" w:rsidRDefault="008878CD" w:rsidP="008878CD">
            <w:pPr>
              <w:spacing w:after="0"/>
            </w:pPr>
            <w:r>
              <w:t>Emails</w:t>
            </w:r>
          </w:p>
        </w:tc>
        <w:tc>
          <w:tcPr>
            <w:tcW w:w="5125" w:type="dxa"/>
            <w:tcBorders>
              <w:right w:val="single" w:sz="12" w:space="0" w:color="auto"/>
            </w:tcBorders>
          </w:tcPr>
          <w:p w14:paraId="1BE9EDF8" w14:textId="77777777" w:rsidR="008878CD" w:rsidRDefault="008878CD" w:rsidP="008878CD">
            <w:pPr>
              <w:spacing w:after="0"/>
            </w:pPr>
          </w:p>
        </w:tc>
      </w:tr>
      <w:tr w:rsidR="008878CD" w14:paraId="02AA0346" w14:textId="77777777" w:rsidTr="004F29E0">
        <w:tc>
          <w:tcPr>
            <w:tcW w:w="9628" w:type="dxa"/>
            <w:gridSpan w:val="2"/>
            <w:tcBorders>
              <w:left w:val="single" w:sz="12" w:space="0" w:color="auto"/>
              <w:bottom w:val="single" w:sz="12" w:space="0" w:color="auto"/>
              <w:right w:val="single" w:sz="12" w:space="0" w:color="auto"/>
            </w:tcBorders>
          </w:tcPr>
          <w:p w14:paraId="590A7EA9" w14:textId="77777777" w:rsidR="008878CD" w:rsidRDefault="008878CD" w:rsidP="008878CD">
            <w:pPr>
              <w:spacing w:after="0"/>
            </w:pPr>
          </w:p>
        </w:tc>
      </w:tr>
      <w:tr w:rsidR="008878CD" w14:paraId="3A785797" w14:textId="77777777" w:rsidTr="004F29E0">
        <w:tc>
          <w:tcPr>
            <w:tcW w:w="9628" w:type="dxa"/>
            <w:gridSpan w:val="2"/>
            <w:tcBorders>
              <w:top w:val="single" w:sz="12" w:space="0" w:color="auto"/>
              <w:left w:val="single" w:sz="12" w:space="0" w:color="auto"/>
              <w:right w:val="single" w:sz="12" w:space="0" w:color="auto"/>
            </w:tcBorders>
          </w:tcPr>
          <w:p w14:paraId="4F4C3ACB" w14:textId="77777777" w:rsidR="008878CD" w:rsidRDefault="008878CD" w:rsidP="008878CD">
            <w:pPr>
              <w:spacing w:after="0"/>
            </w:pPr>
            <w:r w:rsidRPr="00133CBA">
              <w:rPr>
                <w:b/>
              </w:rPr>
              <w:t xml:space="preserve">Target instrument </w:t>
            </w:r>
          </w:p>
        </w:tc>
      </w:tr>
      <w:tr w:rsidR="008878CD" w14:paraId="76071DF6" w14:textId="77777777" w:rsidTr="008878CD">
        <w:tc>
          <w:tcPr>
            <w:tcW w:w="4503" w:type="dxa"/>
            <w:tcBorders>
              <w:left w:val="single" w:sz="12" w:space="0" w:color="auto"/>
            </w:tcBorders>
          </w:tcPr>
          <w:p w14:paraId="35C4FE2B" w14:textId="77777777" w:rsidR="008878CD" w:rsidRDefault="008878CD" w:rsidP="008878CD">
            <w:pPr>
              <w:spacing w:after="0"/>
            </w:pPr>
            <w:r>
              <w:t xml:space="preserve">Name </w:t>
            </w:r>
          </w:p>
        </w:tc>
        <w:tc>
          <w:tcPr>
            <w:tcW w:w="5125" w:type="dxa"/>
            <w:tcBorders>
              <w:right w:val="single" w:sz="12" w:space="0" w:color="auto"/>
            </w:tcBorders>
          </w:tcPr>
          <w:p w14:paraId="615787F1" w14:textId="77777777" w:rsidR="008878CD" w:rsidRDefault="008878CD" w:rsidP="008878CD">
            <w:pPr>
              <w:spacing w:after="0"/>
            </w:pPr>
          </w:p>
        </w:tc>
      </w:tr>
      <w:tr w:rsidR="008878CD" w14:paraId="045371EB" w14:textId="77777777" w:rsidTr="008878CD">
        <w:tc>
          <w:tcPr>
            <w:tcW w:w="4503" w:type="dxa"/>
            <w:tcBorders>
              <w:left w:val="single" w:sz="12" w:space="0" w:color="auto"/>
            </w:tcBorders>
          </w:tcPr>
          <w:p w14:paraId="0A155869" w14:textId="77777777" w:rsidR="008878CD" w:rsidRDefault="008878CD" w:rsidP="008878CD">
            <w:pPr>
              <w:spacing w:after="0"/>
            </w:pPr>
            <w:r>
              <w:t>Status</w:t>
            </w:r>
          </w:p>
        </w:tc>
        <w:tc>
          <w:tcPr>
            <w:tcW w:w="5125" w:type="dxa"/>
            <w:tcBorders>
              <w:right w:val="single" w:sz="12" w:space="0" w:color="auto"/>
            </w:tcBorders>
          </w:tcPr>
          <w:p w14:paraId="6FED794D" w14:textId="77777777" w:rsidR="008878CD" w:rsidRDefault="008878CD" w:rsidP="008878CD">
            <w:pPr>
              <w:spacing w:after="0"/>
            </w:pPr>
            <w:r>
              <w:t>[ ] Already in use             [ ] Under development</w:t>
            </w:r>
          </w:p>
        </w:tc>
      </w:tr>
      <w:tr w:rsidR="008878CD" w14:paraId="2A0A3F5F" w14:textId="77777777" w:rsidTr="008878CD">
        <w:tc>
          <w:tcPr>
            <w:tcW w:w="4503" w:type="dxa"/>
            <w:tcBorders>
              <w:left w:val="single" w:sz="12" w:space="0" w:color="auto"/>
            </w:tcBorders>
          </w:tcPr>
          <w:p w14:paraId="1045EA10" w14:textId="77777777" w:rsidR="008878CD" w:rsidRDefault="008878CD" w:rsidP="008878CD">
            <w:pPr>
              <w:spacing w:after="0"/>
            </w:pPr>
            <w:r>
              <w:t>Kind of instrument</w:t>
            </w:r>
          </w:p>
        </w:tc>
        <w:tc>
          <w:tcPr>
            <w:tcW w:w="5125" w:type="dxa"/>
            <w:tcBorders>
              <w:right w:val="single" w:sz="12" w:space="0" w:color="auto"/>
            </w:tcBorders>
          </w:tcPr>
          <w:p w14:paraId="6531294C" w14:textId="77777777" w:rsidR="008878CD" w:rsidRDefault="008878CD" w:rsidP="008878CD">
            <w:pPr>
              <w:spacing w:after="0"/>
            </w:pPr>
            <w:r>
              <w:t>[ ] Common user instrument  [ ] Visitor instrument</w:t>
            </w:r>
          </w:p>
        </w:tc>
      </w:tr>
      <w:tr w:rsidR="00A6740B" w14:paraId="23C76F65" w14:textId="77777777" w:rsidTr="008878CD">
        <w:tc>
          <w:tcPr>
            <w:tcW w:w="4503" w:type="dxa"/>
            <w:tcBorders>
              <w:left w:val="single" w:sz="12" w:space="0" w:color="auto"/>
            </w:tcBorders>
          </w:tcPr>
          <w:p w14:paraId="75860D25" w14:textId="41CC4575" w:rsidR="00A6740B" w:rsidRDefault="00A6740B" w:rsidP="008878CD">
            <w:pPr>
              <w:spacing w:after="0"/>
            </w:pPr>
            <w:r>
              <w:t>Operating temperature</w:t>
            </w:r>
          </w:p>
        </w:tc>
        <w:tc>
          <w:tcPr>
            <w:tcW w:w="5125" w:type="dxa"/>
            <w:tcBorders>
              <w:right w:val="single" w:sz="12" w:space="0" w:color="auto"/>
            </w:tcBorders>
          </w:tcPr>
          <w:p w14:paraId="32B34E16" w14:textId="77777777" w:rsidR="00A6740B" w:rsidRDefault="00A6740B" w:rsidP="008878CD">
            <w:pPr>
              <w:spacing w:after="0"/>
            </w:pPr>
          </w:p>
        </w:tc>
      </w:tr>
      <w:tr w:rsidR="008878CD" w14:paraId="5523AE1D" w14:textId="77777777" w:rsidTr="008878CD">
        <w:tc>
          <w:tcPr>
            <w:tcW w:w="4503" w:type="dxa"/>
            <w:tcBorders>
              <w:left w:val="single" w:sz="12" w:space="0" w:color="auto"/>
            </w:tcBorders>
          </w:tcPr>
          <w:p w14:paraId="662DF587" w14:textId="77777777" w:rsidR="008878CD" w:rsidRDefault="008878CD" w:rsidP="008878CD">
            <w:pPr>
              <w:spacing w:after="0"/>
            </w:pPr>
            <w:r>
              <w:t xml:space="preserve">Very Brief description </w:t>
            </w:r>
          </w:p>
        </w:tc>
        <w:tc>
          <w:tcPr>
            <w:tcW w:w="5125" w:type="dxa"/>
            <w:tcBorders>
              <w:right w:val="single" w:sz="12" w:space="0" w:color="auto"/>
            </w:tcBorders>
          </w:tcPr>
          <w:p w14:paraId="2309B254" w14:textId="77777777" w:rsidR="008878CD" w:rsidRDefault="008878CD" w:rsidP="008878CD">
            <w:pPr>
              <w:spacing w:after="0"/>
            </w:pPr>
          </w:p>
          <w:p w14:paraId="2D7E661A" w14:textId="77777777" w:rsidR="008878CD" w:rsidRDefault="008878CD" w:rsidP="008878CD">
            <w:pPr>
              <w:spacing w:after="0"/>
            </w:pPr>
          </w:p>
          <w:p w14:paraId="0DEB5406" w14:textId="77777777" w:rsidR="008878CD" w:rsidRDefault="008878CD" w:rsidP="008878CD">
            <w:pPr>
              <w:spacing w:after="0"/>
            </w:pPr>
          </w:p>
          <w:p w14:paraId="4E1C1F18" w14:textId="77777777" w:rsidR="008878CD" w:rsidRDefault="008878CD" w:rsidP="008878CD">
            <w:pPr>
              <w:spacing w:after="0"/>
            </w:pPr>
          </w:p>
          <w:p w14:paraId="1A7A6F8D" w14:textId="77777777" w:rsidR="008878CD" w:rsidRDefault="008878CD" w:rsidP="008878CD">
            <w:pPr>
              <w:spacing w:after="0"/>
            </w:pPr>
          </w:p>
          <w:p w14:paraId="0C3129F7" w14:textId="27E1BF73" w:rsidR="008878CD" w:rsidRDefault="008878CD" w:rsidP="008878CD">
            <w:pPr>
              <w:spacing w:after="0"/>
            </w:pPr>
          </w:p>
        </w:tc>
      </w:tr>
      <w:tr w:rsidR="00946388" w14:paraId="439D8B6F" w14:textId="77777777" w:rsidTr="008878CD">
        <w:tc>
          <w:tcPr>
            <w:tcW w:w="4503" w:type="dxa"/>
            <w:tcBorders>
              <w:left w:val="single" w:sz="12" w:space="0" w:color="auto"/>
            </w:tcBorders>
          </w:tcPr>
          <w:p w14:paraId="45074675" w14:textId="3E829C11" w:rsidR="00946388" w:rsidRDefault="00946388" w:rsidP="008878CD">
            <w:pPr>
              <w:spacing w:after="0"/>
            </w:pPr>
            <w:r>
              <w:t>Is the facility part of</w:t>
            </w:r>
          </w:p>
        </w:tc>
        <w:tc>
          <w:tcPr>
            <w:tcW w:w="5125" w:type="dxa"/>
            <w:tcBorders>
              <w:right w:val="single" w:sz="12" w:space="0" w:color="auto"/>
            </w:tcBorders>
          </w:tcPr>
          <w:p w14:paraId="4326D3F1" w14:textId="111F5091" w:rsidR="00946388" w:rsidRDefault="00946388" w:rsidP="008878CD">
            <w:pPr>
              <w:spacing w:after="0"/>
            </w:pPr>
            <w:r>
              <w:t>[ ] ORP-TNA       [ ] ORP-TDA          [ ] No part of ORP</w:t>
            </w:r>
          </w:p>
        </w:tc>
      </w:tr>
      <w:tr w:rsidR="008878CD" w14:paraId="0E890037" w14:textId="77777777" w:rsidTr="004F29E0">
        <w:tc>
          <w:tcPr>
            <w:tcW w:w="9628" w:type="dxa"/>
            <w:gridSpan w:val="2"/>
            <w:tcBorders>
              <w:left w:val="single" w:sz="12" w:space="0" w:color="auto"/>
              <w:bottom w:val="single" w:sz="12" w:space="0" w:color="auto"/>
              <w:right w:val="single" w:sz="12" w:space="0" w:color="auto"/>
            </w:tcBorders>
          </w:tcPr>
          <w:p w14:paraId="3F893A29" w14:textId="77777777" w:rsidR="008878CD" w:rsidRDefault="008878CD" w:rsidP="008878CD">
            <w:pPr>
              <w:spacing w:after="0"/>
            </w:pPr>
          </w:p>
        </w:tc>
      </w:tr>
      <w:tr w:rsidR="008878CD" w14:paraId="1D6CB788" w14:textId="77777777" w:rsidTr="004F29E0">
        <w:tc>
          <w:tcPr>
            <w:tcW w:w="9628" w:type="dxa"/>
            <w:gridSpan w:val="2"/>
            <w:tcBorders>
              <w:top w:val="single" w:sz="12" w:space="0" w:color="auto"/>
              <w:left w:val="single" w:sz="12" w:space="0" w:color="auto"/>
              <w:right w:val="single" w:sz="12" w:space="0" w:color="auto"/>
            </w:tcBorders>
          </w:tcPr>
          <w:p w14:paraId="38D9FA86" w14:textId="10148CA0" w:rsidR="008878CD" w:rsidRDefault="008878CD" w:rsidP="008878CD">
            <w:pPr>
              <w:spacing w:after="0"/>
            </w:pPr>
            <w:r w:rsidRPr="0062300C">
              <w:rPr>
                <w:b/>
              </w:rPr>
              <w:t>Device requirements</w:t>
            </w:r>
          </w:p>
        </w:tc>
      </w:tr>
      <w:tr w:rsidR="008878CD" w14:paraId="3D8E4DF1" w14:textId="77777777" w:rsidTr="008878CD">
        <w:tc>
          <w:tcPr>
            <w:tcW w:w="4503" w:type="dxa"/>
            <w:tcBorders>
              <w:left w:val="single" w:sz="12" w:space="0" w:color="auto"/>
            </w:tcBorders>
          </w:tcPr>
          <w:p w14:paraId="6EC98F81" w14:textId="77777777" w:rsidR="008878CD" w:rsidRDefault="008878CD" w:rsidP="008878CD">
            <w:pPr>
              <w:spacing w:after="0"/>
            </w:pPr>
            <w:r>
              <w:t>Shape and size (mm)</w:t>
            </w:r>
          </w:p>
        </w:tc>
        <w:tc>
          <w:tcPr>
            <w:tcW w:w="5125" w:type="dxa"/>
            <w:tcBorders>
              <w:right w:val="single" w:sz="12" w:space="0" w:color="auto"/>
            </w:tcBorders>
          </w:tcPr>
          <w:p w14:paraId="4593436C" w14:textId="77777777" w:rsidR="008878CD" w:rsidRDefault="008878CD" w:rsidP="008878CD">
            <w:pPr>
              <w:spacing w:after="0"/>
            </w:pPr>
          </w:p>
        </w:tc>
      </w:tr>
      <w:tr w:rsidR="008878CD" w14:paraId="3A8922E7" w14:textId="77777777" w:rsidTr="008878CD">
        <w:tc>
          <w:tcPr>
            <w:tcW w:w="4503" w:type="dxa"/>
            <w:tcBorders>
              <w:left w:val="single" w:sz="12" w:space="0" w:color="auto"/>
            </w:tcBorders>
          </w:tcPr>
          <w:p w14:paraId="1750E9E0" w14:textId="77777777" w:rsidR="008878CD" w:rsidRDefault="008878CD" w:rsidP="008878CD">
            <w:pPr>
              <w:spacing w:after="0"/>
            </w:pPr>
            <w:r>
              <w:t>Structure (grating, GRISM, …)</w:t>
            </w:r>
          </w:p>
        </w:tc>
        <w:tc>
          <w:tcPr>
            <w:tcW w:w="5125" w:type="dxa"/>
            <w:tcBorders>
              <w:right w:val="single" w:sz="12" w:space="0" w:color="auto"/>
            </w:tcBorders>
          </w:tcPr>
          <w:p w14:paraId="1628E941" w14:textId="77777777" w:rsidR="008878CD" w:rsidRDefault="008878CD" w:rsidP="008878CD">
            <w:pPr>
              <w:spacing w:after="0"/>
            </w:pPr>
          </w:p>
        </w:tc>
      </w:tr>
      <w:tr w:rsidR="008878CD" w14:paraId="110B34BA" w14:textId="77777777" w:rsidTr="008878CD">
        <w:tc>
          <w:tcPr>
            <w:tcW w:w="4503" w:type="dxa"/>
            <w:tcBorders>
              <w:left w:val="single" w:sz="12" w:space="0" w:color="auto"/>
            </w:tcBorders>
          </w:tcPr>
          <w:p w14:paraId="3A0CCBEA" w14:textId="77777777" w:rsidR="008878CD" w:rsidRDefault="008878CD" w:rsidP="008878CD">
            <w:pPr>
              <w:spacing w:after="0"/>
            </w:pPr>
            <w:r>
              <w:t>Spectral range (nm)</w:t>
            </w:r>
          </w:p>
        </w:tc>
        <w:tc>
          <w:tcPr>
            <w:tcW w:w="5125" w:type="dxa"/>
            <w:tcBorders>
              <w:right w:val="single" w:sz="12" w:space="0" w:color="auto"/>
            </w:tcBorders>
          </w:tcPr>
          <w:p w14:paraId="17F79B3D" w14:textId="77777777" w:rsidR="008878CD" w:rsidRDefault="008878CD" w:rsidP="008878CD">
            <w:pPr>
              <w:spacing w:after="0"/>
            </w:pPr>
          </w:p>
        </w:tc>
      </w:tr>
      <w:tr w:rsidR="008878CD" w14:paraId="49F83AFA" w14:textId="77777777" w:rsidTr="008878CD">
        <w:tc>
          <w:tcPr>
            <w:tcW w:w="4503" w:type="dxa"/>
            <w:tcBorders>
              <w:left w:val="single" w:sz="12" w:space="0" w:color="auto"/>
            </w:tcBorders>
          </w:tcPr>
          <w:p w14:paraId="75F27492" w14:textId="77777777" w:rsidR="008878CD" w:rsidRDefault="008878CD" w:rsidP="008878CD">
            <w:pPr>
              <w:spacing w:after="0"/>
            </w:pPr>
            <w:r>
              <w:t>Central wavelength (nm)</w:t>
            </w:r>
          </w:p>
        </w:tc>
        <w:tc>
          <w:tcPr>
            <w:tcW w:w="5125" w:type="dxa"/>
            <w:tcBorders>
              <w:right w:val="single" w:sz="12" w:space="0" w:color="auto"/>
            </w:tcBorders>
          </w:tcPr>
          <w:p w14:paraId="716EFD4C" w14:textId="77777777" w:rsidR="008878CD" w:rsidRDefault="008878CD" w:rsidP="008878CD">
            <w:pPr>
              <w:spacing w:after="0"/>
            </w:pPr>
          </w:p>
        </w:tc>
      </w:tr>
      <w:tr w:rsidR="008878CD" w14:paraId="30CD154C" w14:textId="77777777" w:rsidTr="008878CD">
        <w:tc>
          <w:tcPr>
            <w:tcW w:w="4503" w:type="dxa"/>
            <w:tcBorders>
              <w:left w:val="single" w:sz="12" w:space="0" w:color="auto"/>
            </w:tcBorders>
          </w:tcPr>
          <w:p w14:paraId="52FB7817" w14:textId="16249D3A" w:rsidR="008878CD" w:rsidRPr="00946388" w:rsidRDefault="00946388" w:rsidP="008878CD">
            <w:pPr>
              <w:spacing w:after="0"/>
            </w:pPr>
            <w:r>
              <w:t>R</w:t>
            </w:r>
            <w:r w:rsidRPr="00946388">
              <w:t>esolution for 1 arcsec slit width</w:t>
            </w:r>
          </w:p>
        </w:tc>
        <w:tc>
          <w:tcPr>
            <w:tcW w:w="5125" w:type="dxa"/>
            <w:tcBorders>
              <w:right w:val="single" w:sz="12" w:space="0" w:color="auto"/>
            </w:tcBorders>
          </w:tcPr>
          <w:p w14:paraId="143ADA15" w14:textId="77777777" w:rsidR="008878CD" w:rsidRDefault="008878CD" w:rsidP="008878CD">
            <w:pPr>
              <w:spacing w:after="0"/>
            </w:pPr>
          </w:p>
        </w:tc>
      </w:tr>
      <w:tr w:rsidR="008878CD" w14:paraId="26A726B5" w14:textId="77777777" w:rsidTr="008878CD">
        <w:tc>
          <w:tcPr>
            <w:tcW w:w="4503" w:type="dxa"/>
            <w:tcBorders>
              <w:left w:val="single" w:sz="12" w:space="0" w:color="auto"/>
            </w:tcBorders>
          </w:tcPr>
          <w:p w14:paraId="46B6CAE4" w14:textId="77777777" w:rsidR="008878CD" w:rsidRDefault="008878CD" w:rsidP="008878CD">
            <w:pPr>
              <w:spacing w:after="0"/>
            </w:pPr>
            <w:r>
              <w:t>Dispersion (nm/pixel)</w:t>
            </w:r>
          </w:p>
        </w:tc>
        <w:tc>
          <w:tcPr>
            <w:tcW w:w="5125" w:type="dxa"/>
            <w:tcBorders>
              <w:right w:val="single" w:sz="12" w:space="0" w:color="auto"/>
            </w:tcBorders>
          </w:tcPr>
          <w:p w14:paraId="6D927533" w14:textId="77777777" w:rsidR="008878CD" w:rsidRDefault="008878CD" w:rsidP="008878CD">
            <w:pPr>
              <w:spacing w:after="0"/>
            </w:pPr>
          </w:p>
        </w:tc>
      </w:tr>
      <w:tr w:rsidR="008878CD" w14:paraId="34EC230A" w14:textId="77777777" w:rsidTr="008878CD">
        <w:tc>
          <w:tcPr>
            <w:tcW w:w="4503" w:type="dxa"/>
            <w:tcBorders>
              <w:left w:val="single" w:sz="12" w:space="0" w:color="auto"/>
            </w:tcBorders>
          </w:tcPr>
          <w:p w14:paraId="7584A6EC" w14:textId="3750D4FF" w:rsidR="008878CD" w:rsidRDefault="008878CD" w:rsidP="008878CD">
            <w:pPr>
              <w:spacing w:after="0"/>
            </w:pPr>
            <w:r>
              <w:t xml:space="preserve">Diffraction efficiency @ the central </w:t>
            </w:r>
            <w:r w:rsidRPr="00D33D7D">
              <w:rPr>
                <w:rFonts w:ascii="Symbol" w:hAnsi="Symbol"/>
              </w:rPr>
              <w:t></w:t>
            </w:r>
            <w:r>
              <w:t xml:space="preserve"> (%)</w:t>
            </w:r>
          </w:p>
        </w:tc>
        <w:tc>
          <w:tcPr>
            <w:tcW w:w="5125" w:type="dxa"/>
            <w:tcBorders>
              <w:right w:val="single" w:sz="12" w:space="0" w:color="auto"/>
            </w:tcBorders>
          </w:tcPr>
          <w:p w14:paraId="7D049C46" w14:textId="77777777" w:rsidR="008878CD" w:rsidRDefault="008878CD" w:rsidP="008878CD">
            <w:pPr>
              <w:spacing w:after="0"/>
            </w:pPr>
          </w:p>
        </w:tc>
      </w:tr>
      <w:tr w:rsidR="008878CD" w14:paraId="13E173D0" w14:textId="77777777" w:rsidTr="008878CD">
        <w:tc>
          <w:tcPr>
            <w:tcW w:w="4503" w:type="dxa"/>
            <w:tcBorders>
              <w:left w:val="single" w:sz="12" w:space="0" w:color="auto"/>
            </w:tcBorders>
          </w:tcPr>
          <w:p w14:paraId="620908FA" w14:textId="7F344C04" w:rsidR="008878CD" w:rsidRDefault="008878CD" w:rsidP="008878CD">
            <w:pPr>
              <w:spacing w:after="0"/>
            </w:pPr>
            <w:r>
              <w:t>Average diffraction efficiency (%)</w:t>
            </w:r>
          </w:p>
        </w:tc>
        <w:tc>
          <w:tcPr>
            <w:tcW w:w="5125" w:type="dxa"/>
            <w:tcBorders>
              <w:right w:val="single" w:sz="12" w:space="0" w:color="auto"/>
            </w:tcBorders>
          </w:tcPr>
          <w:p w14:paraId="0FAA5091" w14:textId="77777777" w:rsidR="008878CD" w:rsidRDefault="008878CD" w:rsidP="008878CD">
            <w:pPr>
              <w:spacing w:after="0"/>
            </w:pPr>
          </w:p>
        </w:tc>
      </w:tr>
      <w:tr w:rsidR="008878CD" w14:paraId="6B24EE61" w14:textId="77777777" w:rsidTr="008878CD">
        <w:tc>
          <w:tcPr>
            <w:tcW w:w="4503" w:type="dxa"/>
            <w:tcBorders>
              <w:left w:val="single" w:sz="12" w:space="0" w:color="auto"/>
            </w:tcBorders>
          </w:tcPr>
          <w:p w14:paraId="4B24C1B0" w14:textId="3722E275" w:rsidR="008878CD" w:rsidRPr="00946388" w:rsidRDefault="00946388" w:rsidP="00946388">
            <w:pPr>
              <w:spacing w:after="0"/>
            </w:pPr>
            <w:r>
              <w:t>P</w:t>
            </w:r>
            <w:r w:rsidR="008878CD" w:rsidRPr="00946388">
              <w:t xml:space="preserve">rovide </w:t>
            </w:r>
            <w:r>
              <w:t>other</w:t>
            </w:r>
            <w:r w:rsidR="008878CD" w:rsidRPr="00946388">
              <w:t xml:space="preserve"> </w:t>
            </w:r>
            <w:r>
              <w:t xml:space="preserve">useful </w:t>
            </w:r>
            <w:r w:rsidR="008878CD" w:rsidRPr="00946388">
              <w:t xml:space="preserve">details </w:t>
            </w:r>
            <w:r>
              <w:t>related to the device</w:t>
            </w:r>
          </w:p>
        </w:tc>
        <w:tc>
          <w:tcPr>
            <w:tcW w:w="5125" w:type="dxa"/>
            <w:tcBorders>
              <w:right w:val="single" w:sz="12" w:space="0" w:color="auto"/>
            </w:tcBorders>
          </w:tcPr>
          <w:p w14:paraId="2CC36165" w14:textId="77777777" w:rsidR="008878CD" w:rsidRDefault="008878CD" w:rsidP="008878CD">
            <w:pPr>
              <w:spacing w:after="0"/>
            </w:pPr>
          </w:p>
          <w:p w14:paraId="5C22C5D2" w14:textId="50566544" w:rsidR="00946388" w:rsidRDefault="00946388" w:rsidP="008878CD">
            <w:pPr>
              <w:spacing w:after="0"/>
            </w:pPr>
          </w:p>
          <w:p w14:paraId="1D77B57A" w14:textId="77777777" w:rsidR="00946388" w:rsidRDefault="00946388" w:rsidP="008878CD">
            <w:pPr>
              <w:spacing w:after="0"/>
            </w:pPr>
          </w:p>
          <w:p w14:paraId="5C274F95" w14:textId="5E7C284C" w:rsidR="00946388" w:rsidRDefault="00946388" w:rsidP="008878CD">
            <w:pPr>
              <w:spacing w:after="0"/>
            </w:pPr>
          </w:p>
        </w:tc>
      </w:tr>
      <w:tr w:rsidR="008878CD" w14:paraId="7C245218" w14:textId="77777777" w:rsidTr="004F29E0">
        <w:tc>
          <w:tcPr>
            <w:tcW w:w="9628" w:type="dxa"/>
            <w:gridSpan w:val="2"/>
            <w:tcBorders>
              <w:left w:val="single" w:sz="12" w:space="0" w:color="auto"/>
              <w:bottom w:val="single" w:sz="12" w:space="0" w:color="auto"/>
              <w:right w:val="single" w:sz="12" w:space="0" w:color="auto"/>
            </w:tcBorders>
          </w:tcPr>
          <w:p w14:paraId="02D9E49F" w14:textId="77777777" w:rsidR="008878CD" w:rsidRPr="008878CD" w:rsidRDefault="008878CD" w:rsidP="008878CD">
            <w:pPr>
              <w:spacing w:after="0"/>
              <w:rPr>
                <w:i/>
              </w:rPr>
            </w:pPr>
          </w:p>
        </w:tc>
      </w:tr>
      <w:tr w:rsidR="008878CD" w14:paraId="5BB0D92F" w14:textId="77777777" w:rsidTr="004F29E0">
        <w:tc>
          <w:tcPr>
            <w:tcW w:w="9628" w:type="dxa"/>
            <w:gridSpan w:val="2"/>
            <w:tcBorders>
              <w:top w:val="single" w:sz="12" w:space="0" w:color="auto"/>
              <w:left w:val="single" w:sz="12" w:space="0" w:color="auto"/>
              <w:right w:val="single" w:sz="12" w:space="0" w:color="auto"/>
            </w:tcBorders>
          </w:tcPr>
          <w:p w14:paraId="186E549D" w14:textId="7023D2C2" w:rsidR="008878CD" w:rsidRDefault="008878CD" w:rsidP="008878CD">
            <w:pPr>
              <w:spacing w:after="0"/>
            </w:pPr>
            <w:r w:rsidRPr="002A645E">
              <w:rPr>
                <w:b/>
              </w:rPr>
              <w:t>Other info</w:t>
            </w:r>
            <w:r w:rsidR="00B172C9">
              <w:rPr>
                <w:b/>
              </w:rPr>
              <w:t>rmation</w:t>
            </w:r>
          </w:p>
        </w:tc>
      </w:tr>
      <w:tr w:rsidR="008878CD" w:rsidRPr="002A645E" w14:paraId="758FD457" w14:textId="77777777" w:rsidTr="008878CD">
        <w:tc>
          <w:tcPr>
            <w:tcW w:w="4503" w:type="dxa"/>
            <w:tcBorders>
              <w:left w:val="single" w:sz="12" w:space="0" w:color="auto"/>
            </w:tcBorders>
          </w:tcPr>
          <w:p w14:paraId="2A88CB39" w14:textId="77777777" w:rsidR="008878CD" w:rsidRPr="002A645E" w:rsidRDefault="008878CD" w:rsidP="008878CD">
            <w:pPr>
              <w:spacing w:after="0"/>
              <w:rPr>
                <w:b/>
              </w:rPr>
            </w:pPr>
            <w:r>
              <w:t xml:space="preserve">Has the proposing team capabilities for the </w:t>
            </w:r>
            <w:r>
              <w:lastRenderedPageBreak/>
              <w:t>installation and commissioning of the new item or assistance for that is also requested?</w:t>
            </w:r>
          </w:p>
        </w:tc>
        <w:tc>
          <w:tcPr>
            <w:tcW w:w="5125" w:type="dxa"/>
            <w:tcBorders>
              <w:right w:val="single" w:sz="12" w:space="0" w:color="auto"/>
            </w:tcBorders>
          </w:tcPr>
          <w:p w14:paraId="5CE919CE" w14:textId="77777777" w:rsidR="008878CD" w:rsidRPr="002A645E" w:rsidRDefault="008878CD" w:rsidP="008878CD">
            <w:pPr>
              <w:spacing w:after="0"/>
              <w:rPr>
                <w:b/>
              </w:rPr>
            </w:pPr>
          </w:p>
        </w:tc>
      </w:tr>
    </w:tbl>
    <w:p w14:paraId="16B4B22D" w14:textId="54BF4C41" w:rsidR="00283FE0" w:rsidRDefault="00283FE0"/>
    <w:tbl>
      <w:tblPr>
        <w:tblStyle w:val="TableGrid"/>
        <w:tblW w:w="9628" w:type="dxa"/>
        <w:tblLook w:val="04A0" w:firstRow="1" w:lastRow="0" w:firstColumn="1" w:lastColumn="0" w:noHBand="0" w:noVBand="1"/>
      </w:tblPr>
      <w:tblGrid>
        <w:gridCol w:w="4503"/>
        <w:gridCol w:w="5125"/>
      </w:tblGrid>
      <w:tr w:rsidR="008878CD" w14:paraId="6240272F" w14:textId="77777777" w:rsidTr="008878CD">
        <w:tc>
          <w:tcPr>
            <w:tcW w:w="4503" w:type="dxa"/>
            <w:tcBorders>
              <w:left w:val="single" w:sz="12" w:space="0" w:color="auto"/>
              <w:bottom w:val="single" w:sz="12" w:space="0" w:color="auto"/>
            </w:tcBorders>
          </w:tcPr>
          <w:p w14:paraId="40468A27" w14:textId="6DBCEE6B" w:rsidR="00283FE0" w:rsidRDefault="00283FE0" w:rsidP="00283FE0">
            <w:pPr>
              <w:spacing w:after="0"/>
            </w:pPr>
            <w:r>
              <w:t>Available</w:t>
            </w:r>
            <w:r w:rsidR="009E3582" w:rsidRPr="009E3582">
              <w:t xml:space="preserve"> </w:t>
            </w:r>
            <w:proofErr w:type="gramStart"/>
            <w:r w:rsidR="009E3582" w:rsidRPr="009E3582">
              <w:t xml:space="preserve">budget </w:t>
            </w:r>
            <w:r w:rsidR="004E5104">
              <w:t>:</w:t>
            </w:r>
            <w:proofErr w:type="gramEnd"/>
            <w:r w:rsidR="004E5104">
              <w:t xml:space="preserve"> </w:t>
            </w:r>
            <w:r w:rsidRPr="00283FE0">
              <w:t>the total cost of the item cannot be figured out</w:t>
            </w:r>
            <w:r w:rsidR="004E5104">
              <w:t>, but</w:t>
            </w:r>
            <w:r w:rsidRPr="00283FE0">
              <w:t xml:space="preserve"> it is informative to know if the team has funds </w:t>
            </w:r>
            <w:r w:rsidR="004E5104">
              <w:t>usable</w:t>
            </w:r>
            <w:r w:rsidRPr="00283FE0">
              <w:t xml:space="preserve"> for</w:t>
            </w:r>
            <w:r>
              <w:t>:</w:t>
            </w:r>
          </w:p>
          <w:p w14:paraId="44A7705B" w14:textId="5D0E3666" w:rsidR="004E5104" w:rsidRDefault="00283FE0" w:rsidP="004E5104">
            <w:pPr>
              <w:spacing w:after="0"/>
            </w:pPr>
            <w:r>
              <w:t>-</w:t>
            </w:r>
            <w:r w:rsidRPr="00283FE0">
              <w:t xml:space="preserve"> the manufac</w:t>
            </w:r>
            <w:r w:rsidR="004E5104">
              <w:t>turing and/or auxiliary optics;</w:t>
            </w:r>
          </w:p>
          <w:p w14:paraId="76CD1DD0" w14:textId="0BE3FE82" w:rsidR="008878CD" w:rsidRDefault="00283FE0" w:rsidP="004E5104">
            <w:pPr>
              <w:spacing w:after="0"/>
            </w:pPr>
            <w:r>
              <w:t xml:space="preserve">- </w:t>
            </w:r>
            <w:r w:rsidRPr="00283FE0">
              <w:t xml:space="preserve">the installation and </w:t>
            </w:r>
            <w:r>
              <w:t>commissioning.</w:t>
            </w:r>
          </w:p>
        </w:tc>
        <w:tc>
          <w:tcPr>
            <w:tcW w:w="5125" w:type="dxa"/>
            <w:tcBorders>
              <w:bottom w:val="single" w:sz="12" w:space="0" w:color="auto"/>
              <w:right w:val="single" w:sz="12" w:space="0" w:color="auto"/>
            </w:tcBorders>
          </w:tcPr>
          <w:p w14:paraId="35FDBCC8" w14:textId="77777777" w:rsidR="008878CD" w:rsidRDefault="008878CD" w:rsidP="008878CD">
            <w:pPr>
              <w:spacing w:after="0"/>
            </w:pPr>
          </w:p>
        </w:tc>
      </w:tr>
    </w:tbl>
    <w:p w14:paraId="71AE598A" w14:textId="7F10FAB6" w:rsidR="009564C9" w:rsidRDefault="009564C9" w:rsidP="008878CD"/>
    <w:tbl>
      <w:tblPr>
        <w:tblStyle w:val="TableGrid"/>
        <w:tblW w:w="96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8"/>
      </w:tblGrid>
      <w:tr w:rsidR="008878CD" w14:paraId="2416CD2B" w14:textId="77777777" w:rsidTr="00283FE0">
        <w:tc>
          <w:tcPr>
            <w:tcW w:w="9628" w:type="dxa"/>
          </w:tcPr>
          <w:p w14:paraId="443E462C" w14:textId="77777777" w:rsidR="008878CD" w:rsidRPr="002A645E" w:rsidRDefault="008878CD" w:rsidP="008878CD">
            <w:pPr>
              <w:spacing w:after="0"/>
              <w:rPr>
                <w:b/>
              </w:rPr>
            </w:pPr>
            <w:r w:rsidRPr="002A645E">
              <w:rPr>
                <w:b/>
              </w:rPr>
              <w:t>Scientific targets</w:t>
            </w:r>
          </w:p>
        </w:tc>
      </w:tr>
      <w:tr w:rsidR="00A07EE3" w14:paraId="76C1DF8F" w14:textId="77777777" w:rsidTr="00283FE0">
        <w:trPr>
          <w:trHeight w:val="1796"/>
        </w:trPr>
        <w:tc>
          <w:tcPr>
            <w:tcW w:w="9628" w:type="dxa"/>
          </w:tcPr>
          <w:p w14:paraId="17170923" w14:textId="6A75F160" w:rsidR="00A07EE3" w:rsidRDefault="00A07EE3" w:rsidP="008878CD">
            <w:pPr>
              <w:spacing w:after="0"/>
            </w:pPr>
            <w:r>
              <w:t>Category:</w:t>
            </w:r>
          </w:p>
          <w:p w14:paraId="44E8D01B" w14:textId="77777777" w:rsidR="00A07EE3" w:rsidRDefault="00A07EE3" w:rsidP="00A07EE3">
            <w:pPr>
              <w:spacing w:after="0"/>
            </w:pPr>
          </w:p>
          <w:p w14:paraId="328467DD" w14:textId="36ED5615" w:rsidR="00A07EE3" w:rsidRDefault="00A07EE3" w:rsidP="00A07EE3">
            <w:pPr>
              <w:spacing w:after="0"/>
            </w:pPr>
            <w:proofErr w:type="gramStart"/>
            <w:r>
              <w:t>[ ]</w:t>
            </w:r>
            <w:proofErr w:type="gramEnd"/>
            <w:r>
              <w:t xml:space="preserve">  Solar System</w:t>
            </w:r>
          </w:p>
          <w:p w14:paraId="1C914AC6" w14:textId="48EDFD83" w:rsidR="00A07EE3" w:rsidRDefault="00A07EE3" w:rsidP="00A07EE3">
            <w:pPr>
              <w:spacing w:after="0"/>
            </w:pPr>
            <w:proofErr w:type="gramStart"/>
            <w:r>
              <w:t>[ ]</w:t>
            </w:r>
            <w:proofErr w:type="gramEnd"/>
            <w:r>
              <w:t xml:space="preserve">  Exoplanets</w:t>
            </w:r>
          </w:p>
          <w:p w14:paraId="0CEE5E55" w14:textId="6DCFF6AB" w:rsidR="00A07EE3" w:rsidRDefault="00A07EE3" w:rsidP="00A07EE3">
            <w:pPr>
              <w:spacing w:after="0"/>
            </w:pPr>
            <w:proofErr w:type="gramStart"/>
            <w:r>
              <w:t>[ ]</w:t>
            </w:r>
            <w:proofErr w:type="gramEnd"/>
            <w:r>
              <w:t xml:space="preserve">  CSM and Star formation</w:t>
            </w:r>
          </w:p>
          <w:p w14:paraId="2FA59289" w14:textId="680F5E49" w:rsidR="00A07EE3" w:rsidRDefault="00A07EE3" w:rsidP="00A07EE3">
            <w:pPr>
              <w:spacing w:after="0"/>
            </w:pPr>
            <w:proofErr w:type="gramStart"/>
            <w:r>
              <w:t>[ ]</w:t>
            </w:r>
            <w:proofErr w:type="gramEnd"/>
            <w:r>
              <w:t xml:space="preserve">  ISM and </w:t>
            </w:r>
            <w:proofErr w:type="spellStart"/>
            <w:r>
              <w:t>PNe</w:t>
            </w:r>
            <w:proofErr w:type="spellEnd"/>
          </w:p>
          <w:p w14:paraId="7DF35953" w14:textId="30A0F5C1" w:rsidR="00A07EE3" w:rsidRDefault="00A07EE3" w:rsidP="00A07EE3">
            <w:pPr>
              <w:spacing w:after="0"/>
            </w:pPr>
            <w:proofErr w:type="gramStart"/>
            <w:r>
              <w:t>[ ]</w:t>
            </w:r>
            <w:proofErr w:type="gramEnd"/>
            <w:r>
              <w:t xml:space="preserve">  Stars ad stellar populations</w:t>
            </w:r>
          </w:p>
          <w:p w14:paraId="7BB6B0E5" w14:textId="2A00C1C9" w:rsidR="00A07EE3" w:rsidRDefault="00A07EE3" w:rsidP="00A07EE3">
            <w:pPr>
              <w:spacing w:after="0"/>
            </w:pPr>
            <w:proofErr w:type="gramStart"/>
            <w:r>
              <w:t>[ ]</w:t>
            </w:r>
            <w:proofErr w:type="gramEnd"/>
            <w:r>
              <w:t xml:space="preserve">  Low Z Universe (</w:t>
            </w:r>
            <w:proofErr w:type="spellStart"/>
            <w:r>
              <w:t>ie</w:t>
            </w:r>
            <w:proofErr w:type="spellEnd"/>
            <w:r>
              <w:t xml:space="preserve"> local galaxies)</w:t>
            </w:r>
          </w:p>
          <w:p w14:paraId="2AAD4930" w14:textId="7A16F93C" w:rsidR="00A07EE3" w:rsidRDefault="00A07EE3" w:rsidP="00A07EE3">
            <w:pPr>
              <w:spacing w:after="0"/>
            </w:pPr>
            <w:proofErr w:type="gramStart"/>
            <w:r>
              <w:t>[ ]</w:t>
            </w:r>
            <w:proofErr w:type="gramEnd"/>
            <w:r>
              <w:t xml:space="preserve">  Hi Z Universe (</w:t>
            </w:r>
            <w:proofErr w:type="spellStart"/>
            <w:r>
              <w:t>ie</w:t>
            </w:r>
            <w:proofErr w:type="spellEnd"/>
            <w:r>
              <w:t xml:space="preserve"> cosmology type stuff)</w:t>
            </w:r>
          </w:p>
          <w:p w14:paraId="77B85C82" w14:textId="5E645BFF" w:rsidR="00A07EE3" w:rsidRDefault="00A07EE3" w:rsidP="00A07EE3">
            <w:pPr>
              <w:spacing w:after="0"/>
            </w:pPr>
            <w:r>
              <w:t>[ ]  Time domain astronomy</w:t>
            </w:r>
          </w:p>
        </w:tc>
      </w:tr>
      <w:tr w:rsidR="008F46FE" w14:paraId="6C7D2002" w14:textId="77777777" w:rsidTr="004E5104">
        <w:trPr>
          <w:trHeight w:val="7355"/>
        </w:trPr>
        <w:tc>
          <w:tcPr>
            <w:tcW w:w="9628" w:type="dxa"/>
          </w:tcPr>
          <w:p w14:paraId="7C774C59" w14:textId="77777777" w:rsidR="008F46FE" w:rsidRDefault="008F46FE" w:rsidP="00A07EE3">
            <w:pPr>
              <w:spacing w:after="0"/>
            </w:pPr>
            <w:r>
              <w:lastRenderedPageBreak/>
              <w:t>Detail in short one or two scientific projects to which the new dispersing element will serve (max 1 page)</w:t>
            </w:r>
          </w:p>
          <w:p w14:paraId="031F8D51" w14:textId="77777777" w:rsidR="008F46FE" w:rsidRDefault="008F46FE" w:rsidP="008878CD">
            <w:pPr>
              <w:spacing w:after="0"/>
            </w:pPr>
          </w:p>
        </w:tc>
      </w:tr>
    </w:tbl>
    <w:p w14:paraId="21974BA9" w14:textId="77777777" w:rsidR="008878CD" w:rsidRPr="008878CD" w:rsidRDefault="008878CD" w:rsidP="00283FE0"/>
    <w:sectPr w:rsidR="008878CD" w:rsidRPr="008878CD" w:rsidSect="009E3582">
      <w:headerReference w:type="default" r:id="rId10"/>
      <w:footerReference w:type="even" r:id="rId11"/>
      <w:footerReference w:type="default" r:id="rId12"/>
      <w:headerReference w:type="first" r:id="rId13"/>
      <w:footerReference w:type="first" r:id="rId14"/>
      <w:pgSz w:w="11906" w:h="16838"/>
      <w:pgMar w:top="2410" w:right="1416" w:bottom="1418" w:left="1276" w:header="227"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C564" w14:textId="77777777" w:rsidR="00C233D3" w:rsidRDefault="00C233D3" w:rsidP="00A87BB1">
      <w:r>
        <w:separator/>
      </w:r>
    </w:p>
  </w:endnote>
  <w:endnote w:type="continuationSeparator" w:id="0">
    <w:p w14:paraId="41BD32E4" w14:textId="77777777" w:rsidR="00C233D3" w:rsidRDefault="00C233D3" w:rsidP="00A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tilliumText22L Bold">
    <w:altName w:val="Times New Roman"/>
    <w:panose1 w:val="020B0604020202020204"/>
    <w:charset w:val="00"/>
    <w:family w:val="auto"/>
    <w:pitch w:val="variable"/>
    <w:sig w:usb0="A00000EF" w:usb1="0000004B" w:usb2="00000000" w:usb3="00000000" w:csb0="00000193"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7843" w14:textId="77777777" w:rsidR="002D454A" w:rsidRDefault="002D454A" w:rsidP="006049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C2364" w14:textId="77777777" w:rsidR="002D454A" w:rsidRDefault="002D454A" w:rsidP="002D45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77A4" w14:textId="19E8FFDF" w:rsidR="00E436A0" w:rsidRPr="004A4E77" w:rsidRDefault="009564C9" w:rsidP="009564C9">
    <w:pPr>
      <w:pStyle w:val="Footer"/>
      <w:ind w:left="709" w:right="360"/>
      <w:rPr>
        <w:rFonts w:ascii="Verdana" w:hAnsi="Verdana"/>
        <w:color w:val="7F7F7F"/>
        <w:sz w:val="16"/>
        <w:szCs w:val="16"/>
      </w:rPr>
    </w:pPr>
    <w:r>
      <w:rPr>
        <w:noProof/>
        <w:szCs w:val="24"/>
      </w:rPr>
      <w:drawing>
        <wp:anchor distT="0" distB="0" distL="114300" distR="114300" simplePos="0" relativeHeight="251672576" behindDoc="0" locked="0" layoutInCell="1" allowOverlap="1" wp14:anchorId="1AACC430" wp14:editId="79EB2BD5">
          <wp:simplePos x="0" y="0"/>
          <wp:positionH relativeFrom="column">
            <wp:posOffset>-228600</wp:posOffset>
          </wp:positionH>
          <wp:positionV relativeFrom="paragraph">
            <wp:posOffset>-45720</wp:posOffset>
          </wp:positionV>
          <wp:extent cx="572135" cy="382270"/>
          <wp:effectExtent l="0" t="0" r="12065" b="0"/>
          <wp:wrapSquare wrapText="bothSides"/>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1">
                    <a:extLst>
                      <a:ext uri="{28A0092B-C50C-407E-A947-70E740481C1C}">
                        <a14:useLocalDpi xmlns:a14="http://schemas.microsoft.com/office/drawing/2010/main" val="0"/>
                      </a:ext>
                    </a:extLst>
                  </a:blip>
                  <a:stretch>
                    <a:fillRect/>
                  </a:stretch>
                </pic:blipFill>
                <pic:spPr>
                  <a:xfrm>
                    <a:off x="0" y="0"/>
                    <a:ext cx="572135" cy="382270"/>
                  </a:xfrm>
                  <a:prstGeom prst="rect">
                    <a:avLst/>
                  </a:prstGeom>
                </pic:spPr>
              </pic:pic>
            </a:graphicData>
          </a:graphic>
          <wp14:sizeRelH relativeFrom="page">
            <wp14:pctWidth>0</wp14:pctWidth>
          </wp14:sizeRelH>
          <wp14:sizeRelV relativeFrom="page">
            <wp14:pctHeight>0</wp14:pctHeight>
          </wp14:sizeRelV>
        </wp:anchor>
      </w:drawing>
    </w:r>
    <w:r w:rsidRPr="009564C9">
      <w:rPr>
        <w:rFonts w:ascii="Verdana" w:hAnsi="Verdana"/>
        <w:color w:val="7F7F7F"/>
        <w:sz w:val="16"/>
        <w:szCs w:val="16"/>
      </w:rPr>
      <w:t>This project has received funding from the European Union’s Horizon 2020 research and innovation programme under grant agreement No 101004719.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505F" w14:textId="77777777" w:rsidR="00E436A0" w:rsidRPr="008878CD" w:rsidRDefault="00E436A0" w:rsidP="00395483">
    <w:pPr>
      <w:jc w:val="center"/>
      <w:rPr>
        <w:b/>
        <w:sz w:val="16"/>
        <w:szCs w:val="16"/>
        <w:lang w:val="it-IT"/>
      </w:rPr>
    </w:pPr>
    <w:bookmarkStart w:id="4" w:name="_Hlk503861151"/>
    <w:bookmarkStart w:id="5" w:name="_Hlk503861152"/>
    <w:bookmarkStart w:id="6" w:name="_Hlk503861156"/>
    <w:bookmarkStart w:id="7" w:name="_Hlk503861157"/>
    <w:bookmarkStart w:id="8" w:name="_Hlk503861158"/>
    <w:bookmarkStart w:id="9" w:name="_Hlk503861159"/>
    <w:bookmarkStart w:id="10" w:name="_Hlk505681344"/>
    <w:bookmarkStart w:id="11" w:name="_Hlk505681345"/>
    <w:bookmarkStart w:id="12" w:name="_Hlk505681346"/>
    <w:bookmarkStart w:id="13" w:name="_Hlk505681347"/>
    <w:bookmarkStart w:id="14" w:name="_Hlk505681348"/>
    <w:bookmarkStart w:id="15" w:name="_Hlk505681349"/>
    <w:bookmarkStart w:id="16" w:name="_Hlk505681350"/>
    <w:bookmarkStart w:id="17" w:name="_Hlk505681351"/>
    <w:bookmarkStart w:id="18" w:name="_Hlk505681352"/>
    <w:bookmarkStart w:id="19" w:name="_Hlk505681353"/>
    <w:bookmarkStart w:id="20" w:name="_Hlk505681354"/>
    <w:bookmarkStart w:id="21" w:name="_Hlk505681355"/>
    <w:r w:rsidRPr="008878CD">
      <w:rPr>
        <w:b/>
        <w:sz w:val="16"/>
        <w:szCs w:val="16"/>
        <w:lang w:val="it-IT"/>
      </w:rPr>
      <w:t>Laboratoire d’Astrophysique de Marseille (LAM) UMR7326</w:t>
    </w:r>
  </w:p>
  <w:p w14:paraId="01222C80" w14:textId="77777777" w:rsidR="00E436A0" w:rsidRPr="00B90244" w:rsidRDefault="00E436A0" w:rsidP="00395483">
    <w:pPr>
      <w:jc w:val="center"/>
      <w:rPr>
        <w:sz w:val="16"/>
        <w:szCs w:val="16"/>
        <w:lang w:val="fr-FR"/>
      </w:rPr>
    </w:pPr>
    <w:r w:rsidRPr="00B90244">
      <w:rPr>
        <w:sz w:val="16"/>
        <w:szCs w:val="16"/>
        <w:lang w:val="fr-FR"/>
      </w:rPr>
      <w:t>Technopôle de Château-Gombert - 38 rue Frédéric Joliot-Curie - 13388 Marseille cedex 13 - France</w:t>
    </w:r>
  </w:p>
  <w:p w14:paraId="1711D1C4" w14:textId="77777777" w:rsidR="00E436A0" w:rsidRPr="00395483" w:rsidRDefault="00E436A0" w:rsidP="00395483">
    <w:pPr>
      <w:pStyle w:val="Footer"/>
      <w:jc w:val="center"/>
      <w:rPr>
        <w:color w:val="7F7F7F"/>
        <w:sz w:val="16"/>
        <w:szCs w:val="16"/>
      </w:rPr>
    </w:pPr>
    <w:r w:rsidRPr="00BF1CDE">
      <w:rPr>
        <w:rFonts w:eastAsia="Calibri"/>
        <w:sz w:val="16"/>
        <w:szCs w:val="16"/>
      </w:rPr>
      <w:t>Tél. : +33 (0)4 95 04 41 00 – Fax : +33 (0)4 91 62 11 90 – www.lam.fr</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1656" w14:textId="77777777" w:rsidR="00C233D3" w:rsidRDefault="00C233D3" w:rsidP="00A87BB1">
      <w:r>
        <w:separator/>
      </w:r>
    </w:p>
  </w:footnote>
  <w:footnote w:type="continuationSeparator" w:id="0">
    <w:p w14:paraId="339CAB46" w14:textId="77777777" w:rsidR="00C233D3" w:rsidRDefault="00C233D3" w:rsidP="00A8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BE1A" w14:textId="3A0FF9D7" w:rsidR="00E436A0" w:rsidRPr="004A4E77" w:rsidRDefault="00E436A0" w:rsidP="004A4E77">
    <w:pPr>
      <w:pStyle w:val="Header"/>
      <w:tabs>
        <w:tab w:val="left" w:pos="4820"/>
      </w:tabs>
      <w:rPr>
        <w:sz w:val="20"/>
        <w:szCs w:val="20"/>
      </w:rPr>
    </w:pPr>
    <w:r w:rsidRPr="004A4E77">
      <w:rPr>
        <w:noProof/>
      </w:rPr>
      <mc:AlternateContent>
        <mc:Choice Requires="wps">
          <w:drawing>
            <wp:anchor distT="0" distB="0" distL="114300" distR="114300" simplePos="0" relativeHeight="251669504" behindDoc="0" locked="0" layoutInCell="1" allowOverlap="1" wp14:anchorId="54220C94" wp14:editId="522B3275">
              <wp:simplePos x="0" y="0"/>
              <wp:positionH relativeFrom="column">
                <wp:posOffset>60960</wp:posOffset>
              </wp:positionH>
              <wp:positionV relativeFrom="page">
                <wp:posOffset>1284605</wp:posOffset>
              </wp:positionV>
              <wp:extent cx="5829300" cy="0"/>
              <wp:effectExtent l="0" t="0" r="12700" b="25400"/>
              <wp:wrapNone/>
              <wp:docPr id="1" name="Connecteur droit 1"/>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D6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450DD31" id="Connecteur droit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8pt,101.15pt" to="463.8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" strokecolor="#0d6bb7">
              <w10:wrap anchory="page"/>
            </v:line>
          </w:pict>
        </mc:Fallback>
      </mc:AlternateContent>
    </w:r>
  </w:p>
  <w:p w14:paraId="32C2BC12" w14:textId="452DE956" w:rsidR="00E436A0" w:rsidRDefault="00E436A0" w:rsidP="004A4E77">
    <w:pPr>
      <w:pStyle w:val="Header"/>
    </w:pPr>
    <w:r>
      <w:rPr>
        <w:noProof/>
      </w:rPr>
      <w:drawing>
        <wp:anchor distT="0" distB="0" distL="114300" distR="114300" simplePos="0" relativeHeight="251670528" behindDoc="0" locked="0" layoutInCell="1" allowOverlap="1" wp14:anchorId="2C3004E4" wp14:editId="24516230">
          <wp:simplePos x="0" y="0"/>
          <wp:positionH relativeFrom="column">
            <wp:posOffset>2173605</wp:posOffset>
          </wp:positionH>
          <wp:positionV relativeFrom="paragraph">
            <wp:posOffset>71120</wp:posOffset>
          </wp:positionV>
          <wp:extent cx="1483995" cy="457200"/>
          <wp:effectExtent l="0" t="0" r="0" b="0"/>
          <wp:wrapTight wrapText="bothSides">
            <wp:wrapPolygon edited="0">
              <wp:start x="0" y="0"/>
              <wp:lineTo x="0" y="20400"/>
              <wp:lineTo x="21073" y="20400"/>
              <wp:lineTo x="21073" y="0"/>
              <wp:lineTo x="0" y="0"/>
            </wp:wrapPolygon>
          </wp:wrapTigh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U-Opticon-Radionet-logo-web.jpg"/>
                  <pic:cNvPicPr/>
                </pic:nvPicPr>
                <pic:blipFill>
                  <a:blip r:embed="rId1">
                    <a:extLst>
                      <a:ext uri="{28A0092B-C50C-407E-A947-70E740481C1C}">
                        <a14:useLocalDpi xmlns:a14="http://schemas.microsoft.com/office/drawing/2010/main" val="0"/>
                      </a:ext>
                    </a:extLst>
                  </a:blip>
                  <a:stretch>
                    <a:fillRect/>
                  </a:stretch>
                </pic:blipFill>
                <pic:spPr>
                  <a:xfrm>
                    <a:off x="0" y="0"/>
                    <a:ext cx="1483995"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03A6" w14:textId="77777777" w:rsidR="00E436A0" w:rsidRDefault="00E436A0" w:rsidP="00EE282C">
    <w:pPr>
      <w:pStyle w:val="Header"/>
      <w:tabs>
        <w:tab w:val="left" w:pos="4820"/>
      </w:tabs>
      <w:rPr>
        <w:rFonts w:ascii="TitilliumText22L Bold" w:hAnsi="TitilliumText22L Bold"/>
        <w:noProof/>
        <w:sz w:val="20"/>
        <w:szCs w:val="20"/>
      </w:rPr>
    </w:pPr>
  </w:p>
  <w:bookmarkStart w:id="0" w:name="_Hlk503861222"/>
  <w:bookmarkStart w:id="1" w:name="_Hlk503861223"/>
  <w:bookmarkStart w:id="2" w:name="_Hlk505681261"/>
  <w:bookmarkStart w:id="3" w:name="_Hlk505681262"/>
  <w:p w14:paraId="1896E407" w14:textId="77777777" w:rsidR="00E436A0" w:rsidRPr="00EE282C" w:rsidRDefault="00E436A0" w:rsidP="00EE282C">
    <w:pPr>
      <w:pStyle w:val="Header"/>
      <w:tabs>
        <w:tab w:val="left" w:pos="4820"/>
      </w:tabs>
      <w:rPr>
        <w:rFonts w:ascii="TitilliumText22L Bold" w:hAnsi="TitilliumText22L Bold"/>
        <w:sz w:val="20"/>
        <w:szCs w:val="20"/>
      </w:rPr>
    </w:pPr>
    <w:r>
      <w:rPr>
        <w:noProof/>
      </w:rPr>
      <mc:AlternateContent>
        <mc:Choice Requires="wps">
          <w:drawing>
            <wp:anchor distT="0" distB="0" distL="114300" distR="114300" simplePos="0" relativeHeight="251663360" behindDoc="0" locked="0" layoutInCell="1" allowOverlap="1" wp14:anchorId="4E4CEE21" wp14:editId="785841D3">
              <wp:simplePos x="0" y="0"/>
              <wp:positionH relativeFrom="column">
                <wp:posOffset>60960</wp:posOffset>
              </wp:positionH>
              <wp:positionV relativeFrom="page">
                <wp:posOffset>1284605</wp:posOffset>
              </wp:positionV>
              <wp:extent cx="5829300" cy="0"/>
              <wp:effectExtent l="0" t="0" r="12700" b="25400"/>
              <wp:wrapNone/>
              <wp:docPr id="5" name="Connecteur droit 5"/>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0D6BB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D16EDAE" id="Connecteur droi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8pt,101.15pt" to="463.8pt,1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" strokecolor="#0d6bb7">
              <w10:wrap anchory="page"/>
            </v:line>
          </w:pict>
        </mc:Fallback>
      </mc:AlternateContent>
    </w:r>
    <w:r>
      <w:rPr>
        <w:rFonts w:ascii="TitilliumText22L Bold" w:hAnsi="TitilliumText22L Bold"/>
        <w:noProof/>
        <w:sz w:val="20"/>
        <w:szCs w:val="20"/>
      </w:rPr>
      <w:drawing>
        <wp:anchor distT="0" distB="0" distL="114300" distR="114300" simplePos="0" relativeHeight="251658240" behindDoc="0" locked="0" layoutInCell="1" allowOverlap="1" wp14:anchorId="6CE233AF" wp14:editId="3CE5C07A">
          <wp:simplePos x="0" y="0"/>
          <wp:positionH relativeFrom="column">
            <wp:posOffset>4429760</wp:posOffset>
          </wp:positionH>
          <wp:positionV relativeFrom="paragraph">
            <wp:posOffset>439538</wp:posOffset>
          </wp:positionV>
          <wp:extent cx="1463413" cy="463550"/>
          <wp:effectExtent l="0" t="0" r="3810" b="0"/>
          <wp:wrapNone/>
          <wp:docPr id="6"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413" cy="4635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515E48E" wp14:editId="43EE0C6E">
          <wp:simplePos x="0" y="0"/>
          <wp:positionH relativeFrom="column">
            <wp:posOffset>-67310</wp:posOffset>
          </wp:positionH>
          <wp:positionV relativeFrom="paragraph">
            <wp:posOffset>463550</wp:posOffset>
          </wp:positionV>
          <wp:extent cx="1272540" cy="436245"/>
          <wp:effectExtent l="0" t="0" r="3810" b="1905"/>
          <wp:wrapNone/>
          <wp:docPr id="7"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254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tilliumText22L Bold" w:hAnsi="TitilliumText22L Bold"/>
        <w:noProof/>
        <w:sz w:val="20"/>
        <w:szCs w:val="20"/>
      </w:rPr>
      <w:drawing>
        <wp:anchor distT="0" distB="0" distL="114300" distR="114300" simplePos="0" relativeHeight="251660288" behindDoc="0" locked="0" layoutInCell="1" allowOverlap="1" wp14:anchorId="1E5FA092" wp14:editId="559FB4E3">
          <wp:simplePos x="0" y="0"/>
          <wp:positionH relativeFrom="column">
            <wp:posOffset>1981200</wp:posOffset>
          </wp:positionH>
          <wp:positionV relativeFrom="paragraph">
            <wp:posOffset>354330</wp:posOffset>
          </wp:positionV>
          <wp:extent cx="658495" cy="548640"/>
          <wp:effectExtent l="0" t="0" r="8255" b="3810"/>
          <wp:wrapNone/>
          <wp:docPr id="8"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548640"/>
                  </a:xfrm>
                  <a:prstGeom prst="rect">
                    <a:avLst/>
                  </a:prstGeom>
                  <a:noFill/>
                </pic:spPr>
              </pic:pic>
            </a:graphicData>
          </a:graphic>
          <wp14:sizeRelH relativeFrom="page">
            <wp14:pctWidth>0</wp14:pctWidth>
          </wp14:sizeRelH>
          <wp14:sizeRelV relativeFrom="page">
            <wp14:pctHeight>0</wp14:pctHeight>
          </wp14:sizeRelV>
        </wp:anchor>
      </w:drawing>
    </w:r>
    <w:r>
      <w:rPr>
        <w:rFonts w:ascii="TitilliumText22L Bold" w:hAnsi="TitilliumText22L Bold"/>
        <w:noProof/>
        <w:sz w:val="20"/>
        <w:szCs w:val="20"/>
      </w:rPr>
      <w:drawing>
        <wp:anchor distT="0" distB="0" distL="114300" distR="114300" simplePos="0" relativeHeight="251661312" behindDoc="0" locked="0" layoutInCell="1" allowOverlap="1" wp14:anchorId="6AEB5CFA" wp14:editId="625ACDF7">
          <wp:simplePos x="0" y="0"/>
          <wp:positionH relativeFrom="column">
            <wp:posOffset>1272540</wp:posOffset>
          </wp:positionH>
          <wp:positionV relativeFrom="paragraph">
            <wp:posOffset>353695</wp:posOffset>
          </wp:positionV>
          <wp:extent cx="652145" cy="646430"/>
          <wp:effectExtent l="0" t="0" r="0" b="0"/>
          <wp:wrapNone/>
          <wp:docPr id="9"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145" cy="64643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5A7"/>
    <w:multiLevelType w:val="hybridMultilevel"/>
    <w:tmpl w:val="D0087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530FBD"/>
    <w:multiLevelType w:val="hybridMultilevel"/>
    <w:tmpl w:val="D0E80C2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E0C4821"/>
    <w:multiLevelType w:val="hybridMultilevel"/>
    <w:tmpl w:val="1F0EDD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1F502DF"/>
    <w:multiLevelType w:val="hybridMultilevel"/>
    <w:tmpl w:val="4282E84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6A0"/>
    <w:rsid w:val="000106A2"/>
    <w:rsid w:val="00014C04"/>
    <w:rsid w:val="00041450"/>
    <w:rsid w:val="00043146"/>
    <w:rsid w:val="0004319E"/>
    <w:rsid w:val="0005753C"/>
    <w:rsid w:val="00080F26"/>
    <w:rsid w:val="000A4679"/>
    <w:rsid w:val="000B746F"/>
    <w:rsid w:val="000C168B"/>
    <w:rsid w:val="000C1776"/>
    <w:rsid w:val="000C3E24"/>
    <w:rsid w:val="000C3F36"/>
    <w:rsid w:val="00122A99"/>
    <w:rsid w:val="0012433F"/>
    <w:rsid w:val="00130FC6"/>
    <w:rsid w:val="001361EC"/>
    <w:rsid w:val="00164CDF"/>
    <w:rsid w:val="00172029"/>
    <w:rsid w:val="00172D44"/>
    <w:rsid w:val="001A02C9"/>
    <w:rsid w:val="001A14C7"/>
    <w:rsid w:val="001B07D1"/>
    <w:rsid w:val="001D03BB"/>
    <w:rsid w:val="001D1E37"/>
    <w:rsid w:val="001E039F"/>
    <w:rsid w:val="001E4004"/>
    <w:rsid w:val="00202AD6"/>
    <w:rsid w:val="002073E6"/>
    <w:rsid w:val="00220CFE"/>
    <w:rsid w:val="00232689"/>
    <w:rsid w:val="00234955"/>
    <w:rsid w:val="00234F43"/>
    <w:rsid w:val="00263522"/>
    <w:rsid w:val="00283FE0"/>
    <w:rsid w:val="0028653A"/>
    <w:rsid w:val="00294750"/>
    <w:rsid w:val="002A19EB"/>
    <w:rsid w:val="002A5000"/>
    <w:rsid w:val="002B1320"/>
    <w:rsid w:val="002B1D74"/>
    <w:rsid w:val="002D1453"/>
    <w:rsid w:val="002D454A"/>
    <w:rsid w:val="002D63EA"/>
    <w:rsid w:val="002F4797"/>
    <w:rsid w:val="003039F0"/>
    <w:rsid w:val="00323797"/>
    <w:rsid w:val="00342D54"/>
    <w:rsid w:val="00374E10"/>
    <w:rsid w:val="00381FF7"/>
    <w:rsid w:val="00395483"/>
    <w:rsid w:val="00397C6F"/>
    <w:rsid w:val="003B7029"/>
    <w:rsid w:val="003B7A96"/>
    <w:rsid w:val="003D4F84"/>
    <w:rsid w:val="003E7C70"/>
    <w:rsid w:val="003F1DB9"/>
    <w:rsid w:val="003F731D"/>
    <w:rsid w:val="00400A37"/>
    <w:rsid w:val="004108C1"/>
    <w:rsid w:val="004246FA"/>
    <w:rsid w:val="004579F9"/>
    <w:rsid w:val="0046789C"/>
    <w:rsid w:val="004A4E77"/>
    <w:rsid w:val="004B2B88"/>
    <w:rsid w:val="004C266F"/>
    <w:rsid w:val="004C79A1"/>
    <w:rsid w:val="004E5104"/>
    <w:rsid w:val="004F01BC"/>
    <w:rsid w:val="005062D5"/>
    <w:rsid w:val="005155CE"/>
    <w:rsid w:val="00551024"/>
    <w:rsid w:val="00551BAE"/>
    <w:rsid w:val="005557AC"/>
    <w:rsid w:val="0056473A"/>
    <w:rsid w:val="005804BB"/>
    <w:rsid w:val="005C0000"/>
    <w:rsid w:val="006012A8"/>
    <w:rsid w:val="00621756"/>
    <w:rsid w:val="00631916"/>
    <w:rsid w:val="006439D0"/>
    <w:rsid w:val="00656421"/>
    <w:rsid w:val="006709A5"/>
    <w:rsid w:val="006A55E7"/>
    <w:rsid w:val="006B2234"/>
    <w:rsid w:val="006C5798"/>
    <w:rsid w:val="006E2F34"/>
    <w:rsid w:val="006F2AEC"/>
    <w:rsid w:val="006F4C1B"/>
    <w:rsid w:val="00715177"/>
    <w:rsid w:val="00731BDE"/>
    <w:rsid w:val="0073698C"/>
    <w:rsid w:val="00741C8D"/>
    <w:rsid w:val="00765061"/>
    <w:rsid w:val="00765416"/>
    <w:rsid w:val="00783373"/>
    <w:rsid w:val="007902AC"/>
    <w:rsid w:val="007E570D"/>
    <w:rsid w:val="007F6E4A"/>
    <w:rsid w:val="00816574"/>
    <w:rsid w:val="0081743B"/>
    <w:rsid w:val="0082511F"/>
    <w:rsid w:val="008307D0"/>
    <w:rsid w:val="008412C8"/>
    <w:rsid w:val="00841CF8"/>
    <w:rsid w:val="008475B8"/>
    <w:rsid w:val="008576A2"/>
    <w:rsid w:val="008637A7"/>
    <w:rsid w:val="00867ADF"/>
    <w:rsid w:val="00886CC4"/>
    <w:rsid w:val="008878CD"/>
    <w:rsid w:val="008A0AD2"/>
    <w:rsid w:val="008B3DB6"/>
    <w:rsid w:val="008C22DC"/>
    <w:rsid w:val="008E28A6"/>
    <w:rsid w:val="008E515B"/>
    <w:rsid w:val="008F46FE"/>
    <w:rsid w:val="00902AEF"/>
    <w:rsid w:val="00905FBD"/>
    <w:rsid w:val="009135D2"/>
    <w:rsid w:val="00946388"/>
    <w:rsid w:val="009564C9"/>
    <w:rsid w:val="0096170F"/>
    <w:rsid w:val="00980BE9"/>
    <w:rsid w:val="009918B2"/>
    <w:rsid w:val="009B10B5"/>
    <w:rsid w:val="009C6339"/>
    <w:rsid w:val="009E3582"/>
    <w:rsid w:val="009F1467"/>
    <w:rsid w:val="009F20D7"/>
    <w:rsid w:val="00A07EE3"/>
    <w:rsid w:val="00A16022"/>
    <w:rsid w:val="00A31124"/>
    <w:rsid w:val="00A3290E"/>
    <w:rsid w:val="00A527E0"/>
    <w:rsid w:val="00A6740B"/>
    <w:rsid w:val="00A829F1"/>
    <w:rsid w:val="00A87BB1"/>
    <w:rsid w:val="00AB5387"/>
    <w:rsid w:val="00AC2FC4"/>
    <w:rsid w:val="00AE0144"/>
    <w:rsid w:val="00AF27CD"/>
    <w:rsid w:val="00B02480"/>
    <w:rsid w:val="00B11B17"/>
    <w:rsid w:val="00B172C9"/>
    <w:rsid w:val="00B57260"/>
    <w:rsid w:val="00B6248F"/>
    <w:rsid w:val="00B65479"/>
    <w:rsid w:val="00B75AB0"/>
    <w:rsid w:val="00B82225"/>
    <w:rsid w:val="00B84880"/>
    <w:rsid w:val="00B90244"/>
    <w:rsid w:val="00BA3026"/>
    <w:rsid w:val="00BC5A64"/>
    <w:rsid w:val="00BD42B6"/>
    <w:rsid w:val="00C04F61"/>
    <w:rsid w:val="00C05675"/>
    <w:rsid w:val="00C233D3"/>
    <w:rsid w:val="00C341B2"/>
    <w:rsid w:val="00C40019"/>
    <w:rsid w:val="00C4036E"/>
    <w:rsid w:val="00C637D6"/>
    <w:rsid w:val="00C6653F"/>
    <w:rsid w:val="00C83F1F"/>
    <w:rsid w:val="00C9571A"/>
    <w:rsid w:val="00CA0535"/>
    <w:rsid w:val="00CA5F9C"/>
    <w:rsid w:val="00CA78AD"/>
    <w:rsid w:val="00CD36B3"/>
    <w:rsid w:val="00CD4A95"/>
    <w:rsid w:val="00D2352D"/>
    <w:rsid w:val="00D56FC1"/>
    <w:rsid w:val="00D764BC"/>
    <w:rsid w:val="00D809CE"/>
    <w:rsid w:val="00DB6F4D"/>
    <w:rsid w:val="00DC1359"/>
    <w:rsid w:val="00DC5ECA"/>
    <w:rsid w:val="00E14069"/>
    <w:rsid w:val="00E436A0"/>
    <w:rsid w:val="00E60A2C"/>
    <w:rsid w:val="00E67E94"/>
    <w:rsid w:val="00E90480"/>
    <w:rsid w:val="00EA1A5D"/>
    <w:rsid w:val="00EB2717"/>
    <w:rsid w:val="00EB3339"/>
    <w:rsid w:val="00ED0050"/>
    <w:rsid w:val="00ED316C"/>
    <w:rsid w:val="00ED32E2"/>
    <w:rsid w:val="00EE282C"/>
    <w:rsid w:val="00F22C4B"/>
    <w:rsid w:val="00F31DA4"/>
    <w:rsid w:val="00F36391"/>
    <w:rsid w:val="00F61219"/>
    <w:rsid w:val="00F75EB6"/>
    <w:rsid w:val="00F86006"/>
    <w:rsid w:val="00F936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01BF0D"/>
  <w15:docId w15:val="{559C33BB-7E40-4C4E-A6BB-1FFB41A7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CD"/>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om Prénom"/>
    <w:basedOn w:val="Subtitle"/>
    <w:next w:val="Normal"/>
    <w:link w:val="Heading1Char"/>
    <w:uiPriority w:val="9"/>
    <w:qFormat/>
    <w:rsid w:val="00A87BB1"/>
    <w:pPr>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C0000"/>
    <w:pPr>
      <w:tabs>
        <w:tab w:val="left" w:pos="709"/>
      </w:tabs>
      <w:ind w:left="5103"/>
    </w:pPr>
    <w:rPr>
      <w:b/>
      <w:bCs/>
    </w:rPr>
  </w:style>
  <w:style w:type="character" w:customStyle="1" w:styleId="BodyTextIndent3Char">
    <w:name w:val="Body Text Indent 3 Char"/>
    <w:link w:val="BodyTextIndent3"/>
    <w:rsid w:val="005C0000"/>
    <w:rPr>
      <w:rFonts w:ascii="Times New Roman" w:eastAsia="Times New Roman" w:hAnsi="Times New Roman" w:cs="Times New Roman"/>
      <w:b/>
      <w:bCs/>
      <w:sz w:val="24"/>
      <w:szCs w:val="24"/>
      <w:lang w:eastAsia="fr-FR"/>
    </w:rPr>
  </w:style>
  <w:style w:type="paragraph" w:styleId="BodyText">
    <w:name w:val="Body Text"/>
    <w:basedOn w:val="Normal"/>
    <w:link w:val="BodyTextChar"/>
    <w:uiPriority w:val="99"/>
    <w:unhideWhenUsed/>
    <w:rsid w:val="005C0000"/>
    <w:pPr>
      <w:spacing w:after="120"/>
    </w:pPr>
  </w:style>
  <w:style w:type="character" w:customStyle="1" w:styleId="BodyTextChar">
    <w:name w:val="Body Text Char"/>
    <w:link w:val="BodyText"/>
    <w:uiPriority w:val="99"/>
    <w:rsid w:val="005C0000"/>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5C0000"/>
    <w:rPr>
      <w:rFonts w:ascii="Tahoma" w:hAnsi="Tahoma" w:cs="Tahoma"/>
      <w:sz w:val="16"/>
      <w:szCs w:val="16"/>
    </w:rPr>
  </w:style>
  <w:style w:type="character" w:customStyle="1" w:styleId="BalloonTextChar">
    <w:name w:val="Balloon Text Char"/>
    <w:link w:val="BalloonText"/>
    <w:uiPriority w:val="99"/>
    <w:semiHidden/>
    <w:rsid w:val="005C0000"/>
    <w:rPr>
      <w:rFonts w:ascii="Tahoma" w:eastAsia="Times New Roman" w:hAnsi="Tahoma" w:cs="Tahoma"/>
      <w:sz w:val="16"/>
      <w:szCs w:val="16"/>
      <w:lang w:eastAsia="fr-FR"/>
    </w:rPr>
  </w:style>
  <w:style w:type="character" w:customStyle="1" w:styleId="st">
    <w:name w:val="st"/>
    <w:basedOn w:val="DefaultParagraphFont"/>
    <w:rsid w:val="0012433F"/>
  </w:style>
  <w:style w:type="character" w:styleId="Emphasis">
    <w:name w:val="Emphasis"/>
    <w:uiPriority w:val="20"/>
    <w:qFormat/>
    <w:rsid w:val="0012433F"/>
    <w:rPr>
      <w:i/>
      <w:iCs/>
    </w:rPr>
  </w:style>
  <w:style w:type="paragraph" w:styleId="NormalWeb">
    <w:name w:val="Normal (Web)"/>
    <w:basedOn w:val="Normal"/>
    <w:uiPriority w:val="99"/>
    <w:unhideWhenUsed/>
    <w:rsid w:val="00BC5A64"/>
    <w:pPr>
      <w:spacing w:before="100" w:beforeAutospacing="1" w:after="100" w:afterAutospacing="1"/>
    </w:pPr>
  </w:style>
  <w:style w:type="character" w:styleId="Strong">
    <w:name w:val="Strong"/>
    <w:uiPriority w:val="22"/>
    <w:qFormat/>
    <w:rsid w:val="00BC5A64"/>
    <w:rPr>
      <w:b/>
      <w:bCs/>
    </w:rPr>
  </w:style>
  <w:style w:type="paragraph" w:customStyle="1" w:styleId="bodytext0">
    <w:name w:val="bodytext"/>
    <w:basedOn w:val="Normal"/>
    <w:rsid w:val="003F731D"/>
    <w:pPr>
      <w:spacing w:before="100" w:beforeAutospacing="1" w:after="100" w:afterAutospacing="1"/>
    </w:pPr>
  </w:style>
  <w:style w:type="paragraph" w:styleId="Header">
    <w:name w:val="header"/>
    <w:basedOn w:val="Normal"/>
    <w:link w:val="HeaderChar"/>
    <w:uiPriority w:val="99"/>
    <w:unhideWhenUsed/>
    <w:rsid w:val="00C6653F"/>
    <w:pPr>
      <w:tabs>
        <w:tab w:val="center" w:pos="4536"/>
        <w:tab w:val="right" w:pos="9072"/>
      </w:tabs>
    </w:pPr>
  </w:style>
  <w:style w:type="character" w:customStyle="1" w:styleId="HeaderChar">
    <w:name w:val="Header Char"/>
    <w:link w:val="Header"/>
    <w:uiPriority w:val="99"/>
    <w:rsid w:val="00C6653F"/>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C6653F"/>
    <w:pPr>
      <w:tabs>
        <w:tab w:val="center" w:pos="4536"/>
        <w:tab w:val="right" w:pos="9072"/>
      </w:tabs>
    </w:pPr>
  </w:style>
  <w:style w:type="character" w:customStyle="1" w:styleId="FooterChar">
    <w:name w:val="Footer Char"/>
    <w:link w:val="Footer"/>
    <w:uiPriority w:val="99"/>
    <w:rsid w:val="00C6653F"/>
    <w:rPr>
      <w:rFonts w:ascii="Times New Roman" w:eastAsia="Times New Roman" w:hAnsi="Times New Roman" w:cs="Times New Roman"/>
      <w:sz w:val="24"/>
      <w:szCs w:val="24"/>
      <w:lang w:eastAsia="fr-FR"/>
    </w:rPr>
  </w:style>
  <w:style w:type="character" w:styleId="Hyperlink">
    <w:name w:val="Hyperlink"/>
    <w:uiPriority w:val="99"/>
    <w:unhideWhenUsed/>
    <w:rsid w:val="008576A2"/>
    <w:rPr>
      <w:color w:val="0000FF"/>
      <w:u w:val="single"/>
    </w:rPr>
  </w:style>
  <w:style w:type="table" w:styleId="TableGrid">
    <w:name w:val="Table Grid"/>
    <w:basedOn w:val="TableNormal"/>
    <w:uiPriority w:val="39"/>
    <w:rsid w:val="0082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Nom Prénom Char"/>
    <w:link w:val="Heading1"/>
    <w:uiPriority w:val="9"/>
    <w:rsid w:val="00A87BB1"/>
    <w:rPr>
      <w:rFonts w:ascii="Arial" w:eastAsia="Arial Unicode MS" w:hAnsi="Arial" w:cs="Arial"/>
      <w:b/>
      <w:bCs/>
      <w:noProof/>
      <w:lang w:eastAsia="fr-FR"/>
    </w:rPr>
  </w:style>
  <w:style w:type="paragraph" w:styleId="Subtitle">
    <w:name w:val="Subtitle"/>
    <w:aliases w:val="adresse_objet"/>
    <w:basedOn w:val="BodyTextIndent3"/>
    <w:next w:val="Normal"/>
    <w:link w:val="SubtitleChar"/>
    <w:uiPriority w:val="11"/>
    <w:qFormat/>
    <w:rsid w:val="00A87BB1"/>
    <w:rPr>
      <w:b w:val="0"/>
      <w:sz w:val="18"/>
      <w:szCs w:val="18"/>
    </w:rPr>
  </w:style>
  <w:style w:type="character" w:customStyle="1" w:styleId="SubtitleChar">
    <w:name w:val="Subtitle Char"/>
    <w:aliases w:val="adresse_objet Char"/>
    <w:link w:val="Subtitle"/>
    <w:uiPriority w:val="11"/>
    <w:rsid w:val="00A87BB1"/>
    <w:rPr>
      <w:rFonts w:ascii="Arial" w:eastAsia="Arial Unicode MS" w:hAnsi="Arial" w:cs="Arial"/>
      <w:bCs/>
      <w:sz w:val="18"/>
      <w:szCs w:val="18"/>
      <w:lang w:eastAsia="fr-FR"/>
    </w:rPr>
  </w:style>
  <w:style w:type="paragraph" w:styleId="ListParagraph">
    <w:name w:val="List Paragraph"/>
    <w:basedOn w:val="Normal"/>
    <w:uiPriority w:val="34"/>
    <w:qFormat/>
    <w:rsid w:val="002D454A"/>
    <w:pPr>
      <w:ind w:left="720"/>
      <w:contextualSpacing/>
    </w:pPr>
  </w:style>
  <w:style w:type="paragraph" w:styleId="FootnoteText">
    <w:name w:val="footnote text"/>
    <w:basedOn w:val="Normal"/>
    <w:link w:val="FootnoteTextChar"/>
    <w:uiPriority w:val="99"/>
    <w:unhideWhenUsed/>
    <w:rsid w:val="002D454A"/>
    <w:pPr>
      <w:spacing w:after="0" w:line="240" w:lineRule="auto"/>
    </w:pPr>
    <w:rPr>
      <w:sz w:val="24"/>
      <w:szCs w:val="24"/>
    </w:rPr>
  </w:style>
  <w:style w:type="character" w:customStyle="1" w:styleId="FootnoteTextChar">
    <w:name w:val="Footnote Text Char"/>
    <w:basedOn w:val="DefaultParagraphFont"/>
    <w:link w:val="FootnoteText"/>
    <w:uiPriority w:val="99"/>
    <w:rsid w:val="002D454A"/>
    <w:rPr>
      <w:rFonts w:asciiTheme="minorHAnsi" w:eastAsiaTheme="minorHAnsi" w:hAnsiTheme="minorHAnsi" w:cstheme="minorBidi"/>
      <w:sz w:val="24"/>
      <w:szCs w:val="24"/>
      <w:lang w:val="en-US" w:eastAsia="en-US"/>
    </w:rPr>
  </w:style>
  <w:style w:type="character" w:styleId="FootnoteReference">
    <w:name w:val="footnote reference"/>
    <w:basedOn w:val="DefaultParagraphFont"/>
    <w:uiPriority w:val="99"/>
    <w:unhideWhenUsed/>
    <w:rsid w:val="002D454A"/>
    <w:rPr>
      <w:vertAlign w:val="superscript"/>
    </w:rPr>
  </w:style>
  <w:style w:type="character" w:styleId="PageNumber">
    <w:name w:val="page number"/>
    <w:basedOn w:val="DefaultParagraphFont"/>
    <w:uiPriority w:val="99"/>
    <w:semiHidden/>
    <w:unhideWhenUsed/>
    <w:rsid w:val="002D454A"/>
  </w:style>
  <w:style w:type="character" w:customStyle="1" w:styleId="UnresolvedMention1">
    <w:name w:val="Unresolved Mention1"/>
    <w:basedOn w:val="DefaultParagraphFont"/>
    <w:uiPriority w:val="99"/>
    <w:semiHidden/>
    <w:unhideWhenUsed/>
    <w:rsid w:val="00B9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4027">
      <w:bodyDiv w:val="1"/>
      <w:marLeft w:val="0"/>
      <w:marRight w:val="0"/>
      <w:marTop w:val="0"/>
      <w:marBottom w:val="0"/>
      <w:divBdr>
        <w:top w:val="none" w:sz="0" w:space="0" w:color="auto"/>
        <w:left w:val="none" w:sz="0" w:space="0" w:color="auto"/>
        <w:bottom w:val="none" w:sz="0" w:space="0" w:color="auto"/>
        <w:right w:val="none" w:sz="0" w:space="0" w:color="auto"/>
      </w:divBdr>
    </w:div>
    <w:div w:id="697895832">
      <w:bodyDiv w:val="1"/>
      <w:marLeft w:val="0"/>
      <w:marRight w:val="0"/>
      <w:marTop w:val="0"/>
      <w:marBottom w:val="0"/>
      <w:divBdr>
        <w:top w:val="none" w:sz="0" w:space="0" w:color="auto"/>
        <w:left w:val="none" w:sz="0" w:space="0" w:color="auto"/>
        <w:bottom w:val="none" w:sz="0" w:space="0" w:color="auto"/>
        <w:right w:val="none" w:sz="0" w:space="0" w:color="auto"/>
      </w:divBdr>
    </w:div>
    <w:div w:id="1149714208">
      <w:bodyDiv w:val="1"/>
      <w:marLeft w:val="0"/>
      <w:marRight w:val="0"/>
      <w:marTop w:val="0"/>
      <w:marBottom w:val="0"/>
      <w:divBdr>
        <w:top w:val="none" w:sz="0" w:space="0" w:color="auto"/>
        <w:left w:val="none" w:sz="0" w:space="0" w:color="auto"/>
        <w:bottom w:val="none" w:sz="0" w:space="0" w:color="auto"/>
        <w:right w:val="none" w:sz="0" w:space="0" w:color="auto"/>
      </w:divBdr>
    </w:div>
    <w:div w:id="1481992965">
      <w:bodyDiv w:val="1"/>
      <w:marLeft w:val="0"/>
      <w:marRight w:val="0"/>
      <w:marTop w:val="0"/>
      <w:marBottom w:val="0"/>
      <w:divBdr>
        <w:top w:val="none" w:sz="0" w:space="0" w:color="auto"/>
        <w:left w:val="none" w:sz="0" w:space="0" w:color="auto"/>
        <w:bottom w:val="none" w:sz="0" w:space="0" w:color="auto"/>
        <w:right w:val="none" w:sz="0" w:space="0" w:color="auto"/>
      </w:divBdr>
    </w:div>
    <w:div w:id="1488133075">
      <w:bodyDiv w:val="1"/>
      <w:marLeft w:val="0"/>
      <w:marRight w:val="0"/>
      <w:marTop w:val="0"/>
      <w:marBottom w:val="0"/>
      <w:divBdr>
        <w:top w:val="none" w:sz="0" w:space="0" w:color="auto"/>
        <w:left w:val="none" w:sz="0" w:space="0" w:color="auto"/>
        <w:bottom w:val="none" w:sz="0" w:space="0" w:color="auto"/>
        <w:right w:val="none" w:sz="0" w:space="0" w:color="auto"/>
      </w:divBdr>
    </w:div>
    <w:div w:id="1901745295">
      <w:bodyDiv w:val="1"/>
      <w:marLeft w:val="0"/>
      <w:marRight w:val="0"/>
      <w:marTop w:val="0"/>
      <w:marBottom w:val="0"/>
      <w:divBdr>
        <w:top w:val="none" w:sz="0" w:space="0" w:color="auto"/>
        <w:left w:val="none" w:sz="0" w:space="0" w:color="auto"/>
        <w:bottom w:val="none" w:sz="0" w:space="0" w:color="auto"/>
        <w:right w:val="none" w:sz="0" w:space="0" w:color="auto"/>
      </w:divBdr>
    </w:div>
    <w:div w:id="20952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bianco@inaf.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co.garzon@iac.e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F53B-69A0-D04B-8BCE-0390F012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303</Words>
  <Characters>1731</Characters>
  <Application>Microsoft Office Word</Application>
  <DocSecurity>0</DocSecurity>
  <Lines>14</Lines>
  <Paragraphs>4</Paragraphs>
  <ScaleCrop>false</ScaleCrop>
  <HeadingPairs>
    <vt:vector size="6" baseType="variant">
      <vt:variant>
        <vt:lpstr>Titolo</vt:lpstr>
      </vt:variant>
      <vt:variant>
        <vt:i4>1</vt:i4>
      </vt:variant>
      <vt:variant>
        <vt:lpstr>Titre</vt:lpstr>
      </vt:variant>
      <vt:variant>
        <vt:i4>1</vt:i4>
      </vt:variant>
      <vt:variant>
        <vt:lpstr>Headings</vt:lpstr>
      </vt:variant>
      <vt:variant>
        <vt:i4>1</vt:i4>
      </vt:variant>
    </vt:vector>
  </HeadingPairs>
  <TitlesOfParts>
    <vt:vector size="3" baseType="lpstr">
      <vt:lpstr/>
      <vt:lpstr/>
      <vt:lpstr>Monsieur Prénom Nom (Dest.)</vt:lpstr>
    </vt:vector>
  </TitlesOfParts>
  <Company>Microsoft</Company>
  <LinksUpToDate>false</LinksUpToDate>
  <CharactersWithSpaces>2030</CharactersWithSpaces>
  <SharedDoc>false</SharedDoc>
  <HLinks>
    <vt:vector size="6" baseType="variant">
      <vt:variant>
        <vt:i4>3145847</vt:i4>
      </vt:variant>
      <vt:variant>
        <vt:i4>4079</vt:i4>
      </vt:variant>
      <vt:variant>
        <vt:i4>1025</vt:i4>
      </vt:variant>
      <vt:variant>
        <vt:i4>1</vt:i4>
      </vt:variant>
      <vt:variant>
        <vt:lpwstr>Sceau_AMU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14</cp:revision>
  <cp:lastPrinted>2018-01-16T09:22:00Z</cp:lastPrinted>
  <dcterms:created xsi:type="dcterms:W3CDTF">2021-08-11T08:45:00Z</dcterms:created>
  <dcterms:modified xsi:type="dcterms:W3CDTF">2021-10-11T11:05:00Z</dcterms:modified>
</cp:coreProperties>
</file>